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88BAD" w14:textId="77777777" w:rsidR="00A05918" w:rsidRDefault="00A05918" w:rsidP="00A05918">
      <w:pPr>
        <w:pStyle w:val="aa"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Принято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          Утверждаю                         </w:t>
      </w:r>
    </w:p>
    <w:p w14:paraId="4ED360A9" w14:textId="77777777" w:rsidR="00A05918" w:rsidRDefault="00A05918" w:rsidP="00A05918">
      <w:pPr>
        <w:pStyle w:val="a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Педагогическим советом                                                                                    Директор школы </w:t>
      </w:r>
    </w:p>
    <w:p w14:paraId="1E301421" w14:textId="79A91914" w:rsidR="00A05918" w:rsidRDefault="00A05918" w:rsidP="00A05918">
      <w:pPr>
        <w:pStyle w:val="a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Протокол №1 от 28 августа 2025 года                                                      __________ В.А. Сахарова</w:t>
      </w:r>
    </w:p>
    <w:p w14:paraId="3580FC92" w14:textId="7E4EDFE0" w:rsidR="00A05918" w:rsidRDefault="00A05918" w:rsidP="00A05918">
      <w:pPr>
        <w:pStyle w:val="aa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Приказ 279-ОД от 28 .08.2025</w:t>
      </w:r>
    </w:p>
    <w:p w14:paraId="30664AED" w14:textId="77777777" w:rsidR="00A05918" w:rsidRDefault="00A05918" w:rsidP="00A05918">
      <w:pPr>
        <w:pStyle w:val="aa"/>
        <w:spacing w:line="276" w:lineRule="auto"/>
        <w:jc w:val="both"/>
        <w:rPr>
          <w:sz w:val="24"/>
          <w:szCs w:val="24"/>
        </w:rPr>
      </w:pPr>
    </w:p>
    <w:p w14:paraId="5F55306D" w14:textId="77777777" w:rsidR="00A05918" w:rsidRDefault="00A05918" w:rsidP="00A05918">
      <w:pPr>
        <w:pStyle w:val="aa"/>
        <w:spacing w:line="276" w:lineRule="auto"/>
        <w:jc w:val="both"/>
        <w:rPr>
          <w:sz w:val="24"/>
          <w:szCs w:val="24"/>
        </w:rPr>
      </w:pPr>
    </w:p>
    <w:p w14:paraId="622FA6A1" w14:textId="77777777" w:rsidR="00A05918" w:rsidRDefault="00A05918" w:rsidP="001701D2">
      <w:pPr>
        <w:pStyle w:val="aa"/>
        <w:spacing w:line="276" w:lineRule="auto"/>
        <w:jc w:val="center"/>
        <w:rPr>
          <w:sz w:val="24"/>
          <w:szCs w:val="24"/>
        </w:rPr>
      </w:pPr>
    </w:p>
    <w:p w14:paraId="2F124066" w14:textId="32EF80F2" w:rsidR="00B10C68" w:rsidRPr="00A05918" w:rsidRDefault="00A05918" w:rsidP="00A05918">
      <w:pPr>
        <w:pStyle w:val="ad"/>
        <w:ind w:left="0" w:firstLine="0"/>
        <w:jc w:val="center"/>
        <w:rPr>
          <w:sz w:val="22"/>
          <w:szCs w:val="22"/>
        </w:rPr>
      </w:pPr>
      <w:r>
        <w:rPr>
          <w:sz w:val="24"/>
          <w:szCs w:val="24"/>
        </w:rPr>
        <w:t xml:space="preserve">    </w:t>
      </w:r>
    </w:p>
    <w:p w14:paraId="6A3D5182" w14:textId="77777777" w:rsidR="00B10C68" w:rsidRDefault="002E7AF9">
      <w:pPr>
        <w:pStyle w:val="aa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14:paraId="4D6CDADE" w14:textId="77777777" w:rsidR="00B10C68" w:rsidRDefault="002E7AF9">
      <w:pPr>
        <w:pStyle w:val="a5"/>
        <w:spacing w:before="63"/>
        <w:ind w:left="0" w:right="91"/>
        <w:jc w:val="center"/>
        <w:rPr>
          <w:b/>
        </w:rPr>
      </w:pPr>
      <w:r>
        <w:rPr>
          <w:b/>
        </w:rPr>
        <w:t xml:space="preserve">Учебный план </w:t>
      </w:r>
    </w:p>
    <w:p w14:paraId="4FA349AC" w14:textId="2A6D9E39" w:rsidR="00A05918" w:rsidRDefault="002E7AF9" w:rsidP="00A05918">
      <w:pPr>
        <w:pStyle w:val="a5"/>
        <w:spacing w:before="63"/>
        <w:ind w:left="0" w:right="91"/>
        <w:jc w:val="center"/>
        <w:rPr>
          <w:b/>
        </w:rPr>
      </w:pPr>
      <w:r>
        <w:rPr>
          <w:b/>
        </w:rPr>
        <w:t xml:space="preserve">для обучающейся с </w:t>
      </w:r>
      <w:r w:rsidR="00A05918">
        <w:rPr>
          <w:b/>
        </w:rPr>
        <w:t>умственной отсталостью (интеллектуальными нарушениями</w:t>
      </w:r>
      <w:r w:rsidR="00E77DA8">
        <w:rPr>
          <w:b/>
        </w:rPr>
        <w:t>)</w:t>
      </w:r>
    </w:p>
    <w:p w14:paraId="3B401385" w14:textId="0C9B22B5" w:rsidR="00E77DA8" w:rsidRPr="00A05918" w:rsidRDefault="00E77DA8" w:rsidP="00A05918">
      <w:pPr>
        <w:pStyle w:val="a5"/>
        <w:spacing w:before="63"/>
        <w:ind w:left="0" w:right="91"/>
        <w:jc w:val="center"/>
        <w:rPr>
          <w:rFonts w:ascii="Arial" w:hAnsi="Arial" w:cs="Arial"/>
          <w:b/>
          <w:bCs/>
          <w:color w:val="333333"/>
          <w:kern w:val="36"/>
          <w:sz w:val="27"/>
          <w:szCs w:val="27"/>
          <w:lang w:eastAsia="ru-RU"/>
        </w:rPr>
      </w:pPr>
      <w:r>
        <w:rPr>
          <w:b/>
        </w:rPr>
        <w:t>Вариант 2</w:t>
      </w:r>
    </w:p>
    <w:p w14:paraId="1BC93F09" w14:textId="77777777" w:rsidR="00B10C68" w:rsidRDefault="00B10C68" w:rsidP="00A05918">
      <w:pPr>
        <w:pStyle w:val="a5"/>
        <w:spacing w:before="63"/>
        <w:ind w:left="0" w:right="3380"/>
      </w:pPr>
    </w:p>
    <w:p w14:paraId="1283ED5A" w14:textId="77777777" w:rsidR="00B10C68" w:rsidRDefault="002E7AF9">
      <w:pPr>
        <w:pStyle w:val="a5"/>
        <w:spacing w:line="276" w:lineRule="auto"/>
        <w:ind w:left="0" w:right="-2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муниципального бюджетного общеобразовательного учреждения «Средняя общеобразовательная школа №3» на</w:t>
      </w:r>
      <w:r>
        <w:rPr>
          <w:spacing w:val="1"/>
        </w:rPr>
        <w:t xml:space="preserve"> </w:t>
      </w:r>
      <w:r>
        <w:t>2025/2026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для обучающейся  3 класса,</w:t>
      </w:r>
      <w:r>
        <w:rPr>
          <w:spacing w:val="61"/>
        </w:rPr>
        <w:t xml:space="preserve"> </w:t>
      </w:r>
      <w:r>
        <w:t>реализующий</w:t>
      </w:r>
      <w:r>
        <w:rPr>
          <w:spacing w:val="1"/>
        </w:rPr>
        <w:t xml:space="preserve"> </w:t>
      </w:r>
      <w:r>
        <w:t>адаптированную основную общеобразовательную программу образования обучающихся с</w:t>
      </w:r>
      <w:r>
        <w:rPr>
          <w:spacing w:val="1"/>
        </w:rPr>
        <w:t xml:space="preserve"> </w:t>
      </w:r>
      <w:r>
        <w:t>умственной отсталостью (интеллектуальными нарушениями) – вариант 2 /далее АООП ОО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(ИН)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2/,</w:t>
      </w:r>
      <w:r>
        <w:rPr>
          <w:spacing w:val="1"/>
        </w:rPr>
        <w:t xml:space="preserve"> </w:t>
      </w:r>
      <w:r>
        <w:t>соответствующую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(ИН)),</w:t>
      </w:r>
      <w:r>
        <w:rPr>
          <w:spacing w:val="1"/>
        </w:rPr>
        <w:t xml:space="preserve"> </w:t>
      </w:r>
      <w:r>
        <w:t>фиксирует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нагрузки,</w:t>
      </w:r>
      <w:r>
        <w:rPr>
          <w:spacing w:val="1"/>
        </w:rPr>
        <w:t xml:space="preserve"> </w:t>
      </w:r>
      <w:r>
        <w:t>максимальный</w:t>
      </w:r>
      <w:r>
        <w:rPr>
          <w:spacing w:val="1"/>
        </w:rPr>
        <w:t xml:space="preserve"> </w:t>
      </w:r>
      <w:r>
        <w:t>объём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нагрузки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предметных областей, распределяет учебное время, отводимое на их освоение по классам и</w:t>
      </w:r>
      <w:r>
        <w:rPr>
          <w:spacing w:val="1"/>
        </w:rPr>
        <w:t xml:space="preserve"> </w:t>
      </w:r>
      <w:r>
        <w:t>учебным</w:t>
      </w:r>
      <w:r>
        <w:rPr>
          <w:spacing w:val="2"/>
        </w:rPr>
        <w:t xml:space="preserve"> </w:t>
      </w:r>
      <w:r>
        <w:t>предметам.</w:t>
      </w:r>
    </w:p>
    <w:p w14:paraId="6A354832" w14:textId="77777777" w:rsidR="00B10C68" w:rsidRDefault="002E7AF9">
      <w:pPr>
        <w:pStyle w:val="a5"/>
        <w:spacing w:after="283"/>
        <w:rPr>
          <w:sz w:val="28"/>
        </w:rPr>
      </w:pPr>
      <w:bookmarkStart w:id="0" w:name="107036"/>
      <w:bookmarkEnd w:id="0"/>
      <w:r>
        <w:t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реализации</w:t>
      </w:r>
    </w:p>
    <w:p w14:paraId="191F9057" w14:textId="77777777" w:rsidR="00B10C68" w:rsidRDefault="002E7AF9">
      <w:pPr>
        <w:pStyle w:val="a5"/>
        <w:spacing w:after="283"/>
        <w:rPr>
          <w:sz w:val="28"/>
        </w:rPr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частью АООП</w:t>
      </w:r>
      <w:r>
        <w:rPr>
          <w:spacing w:val="1"/>
        </w:rPr>
        <w:t xml:space="preserve"> </w:t>
      </w:r>
      <w:r>
        <w:t>ОО УО</w:t>
      </w:r>
      <w:r>
        <w:rPr>
          <w:spacing w:val="1"/>
        </w:rPr>
        <w:t xml:space="preserve"> </w:t>
      </w:r>
      <w:r>
        <w:t>(ИН)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2, разработанной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эпидемиологических требований СП 2.4.3648-20 и гигиенических нормативов и требований</w:t>
      </w:r>
      <w:r>
        <w:rPr>
          <w:spacing w:val="1"/>
        </w:rPr>
        <w:t xml:space="preserve"> </w:t>
      </w:r>
      <w:r>
        <w:t>СанПиН 1.2.3685-21.</w:t>
      </w:r>
    </w:p>
    <w:p w14:paraId="6AF11BD7" w14:textId="77777777" w:rsidR="00B10C68" w:rsidRDefault="002E7AF9">
      <w:pPr>
        <w:pStyle w:val="a5"/>
        <w:spacing w:after="283"/>
      </w:pPr>
      <w:bookmarkStart w:id="1" w:name="1070361"/>
      <w:bookmarkEnd w:id="1"/>
      <w:r>
        <w:t xml:space="preserve">Учебный план определяет общие рамки принимаемых решений при разработке содержания образования, требований к его усвоению и организации образовательного процесса, а также выступает в качестве одного из основных механизмов его </w:t>
      </w:r>
      <w:proofErr w:type="gramStart"/>
      <w:r>
        <w:t>реализации..</w:t>
      </w:r>
      <w:proofErr w:type="gramEnd"/>
    </w:p>
    <w:p w14:paraId="3EC5F6D3" w14:textId="77777777" w:rsidR="00B10C68" w:rsidRDefault="002E7AF9">
      <w:pPr>
        <w:pStyle w:val="a5"/>
        <w:spacing w:after="283"/>
      </w:pPr>
      <w:bookmarkStart w:id="2" w:name="107041"/>
      <w:bookmarkEnd w:id="2"/>
      <w:r>
        <w:t>Учебная нагрузка рассчитывается исходя из 33 учебных недель в году в 1 дополнительном и в 1 классе и 34 учебных недель в году со 2 класса</w:t>
      </w:r>
    </w:p>
    <w:p w14:paraId="4B9ACFE6" w14:textId="77777777" w:rsidR="00B10C68" w:rsidRDefault="002E7AF9">
      <w:pPr>
        <w:pStyle w:val="a5"/>
        <w:spacing w:after="283"/>
      </w:pPr>
      <w:bookmarkStart w:id="3" w:name="107042"/>
      <w:bookmarkEnd w:id="3"/>
      <w:r>
        <w:t>Общий объем учебной нагрузки составляет не более от 3039 до 3732 академических часов на I этапе обучения (I - IV или I дополнительный, I - IV класс), 5066 академических часов на II этапе обучения (V - IX класс) и 3060 часов на III этапе (10 - 12 класс).</w:t>
      </w:r>
    </w:p>
    <w:p w14:paraId="0D267CD4" w14:textId="77777777" w:rsidR="00B10C68" w:rsidRDefault="002E7AF9">
      <w:pPr>
        <w:pStyle w:val="a5"/>
        <w:spacing w:after="283"/>
      </w:pPr>
      <w:r>
        <w:t>На каждом этапе обучения в учебном плане представлены шесть предметных областей. Содержание всех учебных предметов, входящих в состав каждой предметной области, имеет ярко выраженную коррекционно-развивающую направленность. Кроме этого, с целью коррекции недостатков психического и физического развития обучающихся в структуру учебного плана входит и коррекционно-развивающая область.</w:t>
      </w:r>
    </w:p>
    <w:p w14:paraId="188F956E" w14:textId="77777777" w:rsidR="00B10C68" w:rsidRDefault="002E7AF9">
      <w:pPr>
        <w:pStyle w:val="a5"/>
        <w:spacing w:after="283"/>
      </w:pPr>
      <w:bookmarkStart w:id="4" w:name="107044"/>
      <w:bookmarkEnd w:id="4"/>
      <w:r>
        <w:t xml:space="preserve">Учебный план включает две части: обязательную часть и часть, формируемую участниками </w:t>
      </w:r>
      <w:r>
        <w:lastRenderedPageBreak/>
        <w:t>образовательных отношений.</w:t>
      </w:r>
    </w:p>
    <w:p w14:paraId="57644A37" w14:textId="77777777" w:rsidR="00B10C68" w:rsidRDefault="002E7AF9">
      <w:pPr>
        <w:pStyle w:val="a5"/>
        <w:spacing w:after="283"/>
      </w:pPr>
      <w:bookmarkStart w:id="5" w:name="107045"/>
      <w:bookmarkEnd w:id="5"/>
      <w:r>
        <w:t>Состав учебных предметов в обязательной части учебного плана может различаться для обучающихся с умеренной, тяжелой, глубокой умственной отсталостью (интеллектуальными нарушениями), с тяжелыми и множественными нарушениями развития разных нозологических групп и определяется в соответствии с представленными ниже учебными планами.</w:t>
      </w:r>
    </w:p>
    <w:p w14:paraId="3D801518" w14:textId="77777777" w:rsidR="00B10C68" w:rsidRDefault="002E7AF9">
      <w:pPr>
        <w:pStyle w:val="a5"/>
        <w:spacing w:after="283"/>
      </w:pPr>
      <w:bookmarkStart w:id="6" w:name="107046"/>
      <w:bookmarkEnd w:id="6"/>
      <w:r>
        <w:t>Часть учебного плана, формируемая участниками образовательных отношений, обеспечивает реализацию особых (специфических) образовательных потребностей, характерных для каждой группы обучающихся, а также индивидуальных потребностей каждого обучающегося.</w:t>
      </w:r>
    </w:p>
    <w:p w14:paraId="75B60FE2" w14:textId="77777777" w:rsidR="00B10C68" w:rsidRDefault="002E7AF9">
      <w:pPr>
        <w:pStyle w:val="a5"/>
        <w:spacing w:after="283"/>
      </w:pPr>
      <w:bookmarkStart w:id="7" w:name="107047"/>
      <w:bookmarkEnd w:id="7"/>
      <w:r>
        <w:t>Таким образом, часть учебного плана, формируемая участниками образовательных отношений, предусматривает:</w:t>
      </w:r>
    </w:p>
    <w:p w14:paraId="648C4CF5" w14:textId="77777777" w:rsidR="00B10C68" w:rsidRDefault="002E7AF9">
      <w:pPr>
        <w:pStyle w:val="a5"/>
        <w:spacing w:after="283"/>
      </w:pPr>
      <w:bookmarkStart w:id="8" w:name="107048"/>
      <w:bookmarkEnd w:id="8"/>
      <w:r>
        <w:t>- учебные занятия, обеспечивающие различные интересы обучающихся, в том числе этнокультурные;</w:t>
      </w:r>
    </w:p>
    <w:p w14:paraId="75713695" w14:textId="77777777" w:rsidR="00B10C68" w:rsidRDefault="002E7AF9">
      <w:pPr>
        <w:pStyle w:val="a5"/>
        <w:spacing w:after="283"/>
      </w:pPr>
      <w:bookmarkStart w:id="9" w:name="107049"/>
      <w:bookmarkEnd w:id="9"/>
      <w:r>
        <w:t>- увеличение учебных часов, отводимых на изучение отдельных учебных предметов обязательной части;</w:t>
      </w:r>
    </w:p>
    <w:p w14:paraId="1347DB55" w14:textId="77777777" w:rsidR="00B10C68" w:rsidRDefault="002E7AF9">
      <w:pPr>
        <w:pStyle w:val="a5"/>
        <w:spacing w:after="283"/>
      </w:pPr>
      <w:bookmarkStart w:id="10" w:name="107050"/>
      <w:bookmarkEnd w:id="10"/>
      <w:r>
        <w:t>- введение учебных курсов, обеспечивающих удовлетворение особых образовательных потребностей обучающихся с умеренной, тяжелой, глубокой умственной отсталостью (интеллектуальными нарушениями), с тяжелыми и множественными нарушениями развития и необходимую коррекцию недостатков в психическом и (или) физическом развитии</w:t>
      </w:r>
      <w:bookmarkStart w:id="11" w:name="107052"/>
      <w:bookmarkStart w:id="12" w:name="107051"/>
      <w:bookmarkEnd w:id="11"/>
      <w:bookmarkEnd w:id="12"/>
    </w:p>
    <w:p w14:paraId="46B60041" w14:textId="77777777" w:rsidR="00B10C68" w:rsidRDefault="002E7AF9">
      <w:pPr>
        <w:pStyle w:val="a5"/>
        <w:spacing w:after="283"/>
      </w:pPr>
      <w:r>
        <w:t>Формы организации образовательного процесса, чередование учебной и внеурочной деятельности в рамках реализации АООП образования определяет образовательная организация.</w:t>
      </w:r>
      <w:bookmarkStart w:id="13" w:name="107053"/>
      <w:bookmarkEnd w:id="13"/>
      <w:r>
        <w:t xml:space="preserve"> </w:t>
      </w:r>
    </w:p>
    <w:p w14:paraId="4F34962E" w14:textId="77777777" w:rsidR="00B10C68" w:rsidRDefault="002E7AF9">
      <w:pPr>
        <w:pStyle w:val="a5"/>
        <w:spacing w:after="283"/>
      </w:pPr>
      <w:bookmarkStart w:id="14" w:name="107054"/>
      <w:bookmarkEnd w:id="14"/>
      <w:r>
        <w:t xml:space="preserve">Процесс обучения по предметам организуется в форме урока. Педагогический работник проводит урок индивидуальную работу с обучающимся в соответствии с расписанием уроков. Продолжительность индивидуальных занятий не должна превышать 25 мин., фронтальных, групповых и подгрупповых занятий - не более 40 минут. </w:t>
      </w:r>
      <w:bookmarkStart w:id="15" w:name="107055"/>
      <w:bookmarkEnd w:id="15"/>
    </w:p>
    <w:p w14:paraId="2F723103" w14:textId="77777777" w:rsidR="00B10C68" w:rsidRDefault="002E7AF9">
      <w:pPr>
        <w:pStyle w:val="a5"/>
        <w:spacing w:after="283"/>
      </w:pPr>
      <w:bookmarkStart w:id="16" w:name="107056"/>
      <w:bookmarkEnd w:id="16"/>
      <w:r>
        <w:t>Содержание коррекционно-развивающей области учебного плана представлено коррекционными курсами и коррекционно-развивающими занятиями.</w:t>
      </w:r>
    </w:p>
    <w:p w14:paraId="4ACF12CF" w14:textId="77777777" w:rsidR="00B10C68" w:rsidRDefault="002E7AF9">
      <w:pPr>
        <w:pStyle w:val="a5"/>
        <w:spacing w:after="283"/>
      </w:pPr>
      <w:bookmarkStart w:id="17" w:name="107057"/>
      <w:bookmarkEnd w:id="17"/>
      <w:r>
        <w:t>Выбор коррекционных занятий, их количественное соотношение может осуществляться общеобразовательной организацией самостоятельно, исходя из психофизических особенностей обучающихся с умеренной, тяжелой, глубокой умственной отсталостью (интеллектуальными нарушениями), с тяжелыми и множественными нарушениями развития на основании рекомендаций психолого-медико-педагогической комиссии. Время, отведенное на реализацию коррекционно-развивающей области, не учитывается при определении максимально допустимой учебной нагрузки, но учитывается при определении объемов финансирования.</w:t>
      </w:r>
    </w:p>
    <w:p w14:paraId="05117D6C" w14:textId="77777777" w:rsidR="00B10C68" w:rsidRDefault="002E7AF9">
      <w:pPr>
        <w:pStyle w:val="a5"/>
        <w:spacing w:after="283"/>
      </w:pPr>
      <w:bookmarkStart w:id="18" w:name="107058"/>
      <w:bookmarkEnd w:id="18"/>
      <w:r>
        <w:t>Коррекционные курсы реализуются в форме индивидуальных занятий. Выбор дисциплин коррекционно-развивающей направленности для индивидуальных занятий, их количественное соотношение осуществляется образовательной организацией самостоятельно, исходя из особенностей развития обучающихся с умственной отсталостью и на основании рекомендаций ПМПК. Продолжительность коррекционного занятия варьируется с учетом психофизического состояния обучающегося до 25 минут.</w:t>
      </w:r>
    </w:p>
    <w:p w14:paraId="0B055322" w14:textId="77777777" w:rsidR="00B10C68" w:rsidRDefault="002E7AF9">
      <w:pPr>
        <w:pStyle w:val="a5"/>
        <w:spacing w:after="283"/>
      </w:pPr>
      <w:bookmarkStart w:id="19" w:name="107059"/>
      <w:bookmarkEnd w:id="19"/>
      <w:r>
        <w:lastRenderedPageBreak/>
        <w:t>Курсы коррекционно-развивающей области реализуются в рамках внеурочной деятельности.</w:t>
      </w:r>
    </w:p>
    <w:p w14:paraId="6652E9FC" w14:textId="77777777" w:rsidR="00B10C68" w:rsidRDefault="002E7AF9">
      <w:pPr>
        <w:pStyle w:val="a5"/>
        <w:spacing w:after="283"/>
      </w:pPr>
      <w:bookmarkStart w:id="20" w:name="107060"/>
      <w:bookmarkEnd w:id="20"/>
      <w:r>
        <w:t>Общий объем внеурочной деятельности составляет 10 часов в неделю (не более 1690 часов на I этапе обучения (1 - 4 и дополнительный класс), 1700 часов на II этапе обучения (5 - 9 класс) и 1020 часов на III этапе (10 - 12 класс). Из 10 часов внеурочной деятельности в неделю не менее   5 часов отводится на реализацию коррекционно-развивающей области.</w:t>
      </w:r>
    </w:p>
    <w:p w14:paraId="15E74FF3" w14:textId="77777777" w:rsidR="00B10C68" w:rsidRDefault="002E7AF9">
      <w:pPr>
        <w:pStyle w:val="a5"/>
        <w:spacing w:after="283"/>
      </w:pPr>
      <w:bookmarkStart w:id="21" w:name="107061"/>
      <w:bookmarkEnd w:id="21"/>
      <w:r>
        <w:t>Организация занятий по направлениям внеурочной деятельности является также неотъемлемой частью образовательного процесса в общеобразовательной организации.</w:t>
      </w:r>
    </w:p>
    <w:p w14:paraId="65F2EA3A" w14:textId="77777777" w:rsidR="00B10C68" w:rsidRDefault="002E7AF9">
      <w:pPr>
        <w:pStyle w:val="a5"/>
        <w:spacing w:after="283"/>
      </w:pPr>
      <w:bookmarkStart w:id="22" w:name="107062"/>
      <w:bookmarkEnd w:id="22"/>
      <w:r>
        <w:t>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часов, предусмотренных федеральным учебным планом.</w:t>
      </w:r>
    </w:p>
    <w:p w14:paraId="3310A1D1" w14:textId="77777777" w:rsidR="00B10C68" w:rsidRDefault="002E7AF9">
      <w:pPr>
        <w:pStyle w:val="a5"/>
        <w:spacing w:after="283"/>
      </w:pPr>
      <w:bookmarkStart w:id="23" w:name="107063"/>
      <w:bookmarkEnd w:id="23"/>
      <w:r>
        <w:t>Внеурочная деятельность направлена на развитие личности обучающегося средствами физического, нравственного, эстетического, трудового воспитания, а также на расширение контактов обучающихся с обычно развивающимися сверстниками и взаимодействие с обществом. Организация внеурочной воспитательной работы является неотъемлемой частью образовательного процесса в образовательной организации.</w:t>
      </w:r>
    </w:p>
    <w:p w14:paraId="201C943D" w14:textId="77777777" w:rsidR="00B10C68" w:rsidRDefault="002E7AF9">
      <w:pPr>
        <w:pStyle w:val="a5"/>
        <w:spacing w:after="283"/>
        <w:ind w:left="0"/>
      </w:pPr>
      <w:r>
        <w:t xml:space="preserve">Внеурочная </w:t>
      </w:r>
      <w:proofErr w:type="gramStart"/>
      <w:r>
        <w:t>деятельность  формируется</w:t>
      </w:r>
      <w:proofErr w:type="gramEnd"/>
      <w:r>
        <w:t xml:space="preserve"> с учетом особенностей развития и особых образовательных потребностей обучающихся с умеренной, тяжелой, глубокой умственной отсталостью, тяжелыми и множественными нарушениями развития. </w:t>
      </w:r>
    </w:p>
    <w:p w14:paraId="036F9C50" w14:textId="77777777" w:rsidR="00B10C68" w:rsidRDefault="002E7AF9">
      <w:pPr>
        <w:pStyle w:val="1"/>
        <w:spacing w:after="283"/>
      </w:pPr>
      <w:r>
        <w:t>Основными задачами организации внеурочной деятельности</w:t>
      </w:r>
    </w:p>
    <w:p w14:paraId="6BCC6CB8" w14:textId="77777777" w:rsidR="00B10C68" w:rsidRDefault="002E7AF9">
      <w:pPr>
        <w:pStyle w:val="a5"/>
        <w:spacing w:after="283"/>
      </w:pPr>
      <w:r>
        <w:t>1) поддержка всех видов деятельности обучающихся в достижении планируемых личностных результатов освоения программы общего образования, развитии их жизненной компетенции;</w:t>
      </w:r>
    </w:p>
    <w:p w14:paraId="1C73CFDF" w14:textId="77777777" w:rsidR="00B10C68" w:rsidRDefault="002E7AF9">
      <w:pPr>
        <w:pStyle w:val="a5"/>
        <w:spacing w:after="283"/>
      </w:pPr>
      <w:bookmarkStart w:id="24" w:name="108394"/>
      <w:bookmarkEnd w:id="24"/>
      <w:r>
        <w:t>2) развитие навыков общения и коммуникации с окружающими;</w:t>
      </w:r>
    </w:p>
    <w:p w14:paraId="21FA6FC3" w14:textId="77777777" w:rsidR="00B10C68" w:rsidRDefault="002E7AF9">
      <w:pPr>
        <w:pStyle w:val="a5"/>
        <w:spacing w:after="283"/>
      </w:pPr>
      <w:bookmarkStart w:id="25" w:name="108395"/>
      <w:bookmarkEnd w:id="25"/>
      <w:r>
        <w:t>3) формирование навыков организации своей жизнедеятельности с учетом правил безопасного образа жизни в доступных для обучающихся с умеренной, тяжелой, глубокой умственной отсталостью, тяжелыми и множественными нарушениями развития пределах;</w:t>
      </w:r>
    </w:p>
    <w:p w14:paraId="1F9E45D6" w14:textId="77777777" w:rsidR="00B10C68" w:rsidRDefault="002E7AF9">
      <w:pPr>
        <w:pStyle w:val="a5"/>
        <w:spacing w:after="283"/>
      </w:pPr>
      <w:bookmarkStart w:id="26" w:name="108396"/>
      <w:bookmarkEnd w:id="26"/>
      <w:r>
        <w:t>4) расширение представлений об окружающем мире, повышение познавательной активности обучающихся с учетом возрастных и индивидуальных особенностей участников;</w:t>
      </w:r>
    </w:p>
    <w:p w14:paraId="15E9ECD9" w14:textId="77777777" w:rsidR="00B10C68" w:rsidRDefault="002E7AF9">
      <w:pPr>
        <w:pStyle w:val="a5"/>
        <w:spacing w:after="283"/>
      </w:pPr>
      <w:bookmarkStart w:id="27" w:name="108397"/>
      <w:bookmarkEnd w:id="27"/>
      <w:r>
        <w:t>5) развитие навыков совместной деятельности со взрослыми и сверстниками, становление качеств, обеспечивающих успешность участия в коллективном труде;</w:t>
      </w:r>
    </w:p>
    <w:p w14:paraId="4A300CF5" w14:textId="77777777" w:rsidR="00B10C68" w:rsidRDefault="002E7AF9">
      <w:pPr>
        <w:pStyle w:val="a5"/>
        <w:spacing w:after="283"/>
      </w:pPr>
      <w:bookmarkStart w:id="28" w:name="108398"/>
      <w:bookmarkEnd w:id="28"/>
      <w:r>
        <w:t>6) формирование культуры поведения.</w:t>
      </w:r>
    </w:p>
    <w:p w14:paraId="306E01D3" w14:textId="77777777" w:rsidR="00B10C68" w:rsidRDefault="002E7AF9">
      <w:pPr>
        <w:pStyle w:val="a5"/>
        <w:spacing w:after="283"/>
      </w:pPr>
      <w:bookmarkStart w:id="29" w:name="108399"/>
      <w:bookmarkEnd w:id="29"/>
      <w:r>
        <w:t>Внеурочная деятельность организуется по направлениям развития личности обучающихся с учетом намеченных задач внеурочной деятельности и воспитательного процесса. Все ее формы представляются в деятельностных формулировках, что подчеркивает их практико-ориентированные характеристики.</w:t>
      </w:r>
    </w:p>
    <w:p w14:paraId="0748C7EF" w14:textId="77777777" w:rsidR="00B10C68" w:rsidRDefault="002E7AF9">
      <w:pPr>
        <w:pStyle w:val="a5"/>
        <w:spacing w:after="283"/>
      </w:pPr>
      <w:bookmarkStart w:id="30" w:name="108400"/>
      <w:bookmarkEnd w:id="30"/>
      <w:r>
        <w:t>При выборе направлений и отборе содержания обучения образовательная организация учитывает:</w:t>
      </w:r>
    </w:p>
    <w:p w14:paraId="0E2ACBDB" w14:textId="77777777" w:rsidR="00B10C68" w:rsidRDefault="002E7AF9">
      <w:pPr>
        <w:pStyle w:val="a5"/>
        <w:spacing w:after="283"/>
      </w:pPr>
      <w:bookmarkStart w:id="31" w:name="108401"/>
      <w:bookmarkEnd w:id="31"/>
      <w:r>
        <w:t xml:space="preserve">- особенности образовательной организации (условия функционирования, тип образовательной организации, особенности, в том числе нозологические характеристики </w:t>
      </w:r>
      <w:r>
        <w:lastRenderedPageBreak/>
        <w:t>контингента, кадровый состав);</w:t>
      </w:r>
    </w:p>
    <w:p w14:paraId="1ADB5499" w14:textId="77777777" w:rsidR="00B10C68" w:rsidRDefault="002E7AF9">
      <w:pPr>
        <w:pStyle w:val="a5"/>
        <w:spacing w:after="283"/>
      </w:pPr>
      <w:bookmarkStart w:id="32" w:name="108402"/>
      <w:bookmarkEnd w:id="32"/>
      <w:r>
        <w:t>- результаты диагностики уровня развития обучающихся, проблемы и трудности их учебной деятельности;</w:t>
      </w:r>
    </w:p>
    <w:p w14:paraId="6B49225C" w14:textId="77777777" w:rsidR="00B10C68" w:rsidRDefault="002E7AF9">
      <w:pPr>
        <w:pStyle w:val="a5"/>
        <w:spacing w:after="283"/>
      </w:pPr>
      <w:bookmarkStart w:id="33" w:name="108403"/>
      <w:bookmarkEnd w:id="33"/>
      <w:r>
        <w:t>- возможность обеспечить условия для организации разнообразных внеурочных занятий и их содержательная связь с урочной деятельностью;</w:t>
      </w:r>
    </w:p>
    <w:p w14:paraId="6FB806C6" w14:textId="77777777" w:rsidR="00B10C68" w:rsidRDefault="002E7AF9">
      <w:pPr>
        <w:pStyle w:val="a5"/>
        <w:spacing w:after="283"/>
      </w:pPr>
      <w:bookmarkStart w:id="34" w:name="108404"/>
      <w:bookmarkEnd w:id="34"/>
      <w:r>
        <w:t>- особенности информационно-образовательной среды образовательной организации, национальные и культурные особенности региона, где находится образовательная организация.</w:t>
      </w:r>
    </w:p>
    <w:p w14:paraId="01E8D4BE" w14:textId="77777777" w:rsidR="00B10C68" w:rsidRDefault="002E7AF9">
      <w:pPr>
        <w:pStyle w:val="a5"/>
        <w:spacing w:after="283"/>
      </w:pPr>
      <w:bookmarkStart w:id="35" w:name="108412"/>
      <w:bookmarkEnd w:id="35"/>
      <w:r>
        <w:t>Выбор форм организации внеурочной деятельности подчиняется следующим требованиям:</w:t>
      </w:r>
    </w:p>
    <w:p w14:paraId="5C362569" w14:textId="77777777" w:rsidR="00B10C68" w:rsidRDefault="002E7AF9">
      <w:pPr>
        <w:pStyle w:val="a5"/>
        <w:spacing w:after="283"/>
      </w:pPr>
      <w:bookmarkStart w:id="36" w:name="108413"/>
      <w:bookmarkEnd w:id="36"/>
      <w:r>
        <w:t>- целесообразность использования данной формы для решения поставленных задач конкретного направления;</w:t>
      </w:r>
    </w:p>
    <w:p w14:paraId="24460351" w14:textId="77777777" w:rsidR="00B10C68" w:rsidRDefault="002E7AF9">
      <w:pPr>
        <w:pStyle w:val="a5"/>
        <w:spacing w:after="283"/>
      </w:pPr>
      <w:bookmarkStart w:id="37" w:name="108414"/>
      <w:bookmarkEnd w:id="37"/>
      <w:r>
        <w:t>- преобладание практико-ориентированных форм, обеспечивающих непосредственное участие обучающегося в практической деятельности;</w:t>
      </w:r>
    </w:p>
    <w:p w14:paraId="2CFA008F" w14:textId="77777777" w:rsidR="00B10C68" w:rsidRDefault="002E7AF9">
      <w:pPr>
        <w:pStyle w:val="a5"/>
        <w:spacing w:after="283"/>
      </w:pPr>
      <w:bookmarkStart w:id="38" w:name="108415"/>
      <w:bookmarkEnd w:id="38"/>
      <w:r>
        <w:t>- учет специфики коммуникативной деятельности, которая сопровождает то или иное направление внеучебной деятельности.</w:t>
      </w:r>
    </w:p>
    <w:p w14:paraId="0DF44864" w14:textId="77777777" w:rsidR="00B10C68" w:rsidRDefault="002E7AF9">
      <w:pPr>
        <w:pStyle w:val="a5"/>
        <w:spacing w:after="283"/>
        <w:ind w:left="0"/>
      </w:pPr>
      <w:bookmarkStart w:id="39" w:name="108417"/>
      <w:bookmarkStart w:id="40" w:name="108416"/>
      <w:bookmarkEnd w:id="39"/>
      <w:bookmarkEnd w:id="40"/>
      <w:r>
        <w:t xml:space="preserve">  При организации внеурочной деятельности непосредственно в образовательной организации в этой работе могут принимать участие все педагогические работники данной организации.</w:t>
      </w:r>
    </w:p>
    <w:p w14:paraId="6F89E104" w14:textId="77777777" w:rsidR="00B10C68" w:rsidRDefault="002E7AF9">
      <w:pPr>
        <w:pStyle w:val="a5"/>
        <w:spacing w:after="283"/>
      </w:pPr>
      <w:bookmarkStart w:id="41" w:name="108419"/>
      <w:bookmarkStart w:id="42" w:name="108418"/>
      <w:bookmarkEnd w:id="41"/>
      <w:bookmarkEnd w:id="42"/>
      <w:r>
        <w:t>Координирующую роль в организации внеурочной деятельности выполняет, как правило, основной педагогический работник, ведущий</w:t>
      </w:r>
    </w:p>
    <w:p w14:paraId="178A5B9A" w14:textId="77777777" w:rsidR="00B10C68" w:rsidRDefault="002E7AF9">
      <w:pPr>
        <w:pStyle w:val="a5"/>
        <w:spacing w:before="1" w:line="276" w:lineRule="auto"/>
        <w:ind w:right="-2"/>
      </w:pPr>
      <w:bookmarkStart w:id="43" w:name="108392"/>
      <w:bookmarkStart w:id="44" w:name="adfox_16073307352856796"/>
      <w:bookmarkStart w:id="45" w:name="law_text_body"/>
      <w:bookmarkStart w:id="46" w:name="108405"/>
      <w:bookmarkStart w:id="47" w:name="adfox_160733073528567961"/>
      <w:bookmarkEnd w:id="43"/>
      <w:bookmarkEnd w:id="44"/>
      <w:bookmarkEnd w:id="45"/>
      <w:bookmarkEnd w:id="46"/>
      <w:bookmarkEnd w:id="47"/>
      <w:r>
        <w:rPr>
          <w:b/>
        </w:rPr>
        <w:t>Промежуточная</w:t>
      </w:r>
      <w:r>
        <w:rPr>
          <w:b/>
          <w:spacing w:val="1"/>
        </w:rPr>
        <w:t xml:space="preserve"> </w:t>
      </w:r>
      <w:r>
        <w:rPr>
          <w:b/>
        </w:rPr>
        <w:t>(годовая)</w:t>
      </w:r>
      <w:r>
        <w:rPr>
          <w:b/>
          <w:spacing w:val="1"/>
        </w:rPr>
        <w:t xml:space="preserve"> </w:t>
      </w:r>
      <w:r>
        <w:rPr>
          <w:b/>
        </w:rPr>
        <w:t>аттестация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СИПР и</w:t>
      </w:r>
      <w:r>
        <w:rPr>
          <w:spacing w:val="-4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жизненных</w:t>
      </w:r>
      <w:r>
        <w:rPr>
          <w:spacing w:val="-5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ребёнка</w:t>
      </w:r>
      <w:r>
        <w:rPr>
          <w:spacing w:val="-1"/>
        </w:rPr>
        <w:t xml:space="preserve"> </w:t>
      </w:r>
      <w:r>
        <w:t>по итогам</w:t>
      </w:r>
      <w:r>
        <w:rPr>
          <w:spacing w:val="1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года.</w:t>
      </w:r>
    </w:p>
    <w:p w14:paraId="31E8F43E" w14:textId="77777777" w:rsidR="00B10C68" w:rsidRDefault="002E7AF9">
      <w:pPr>
        <w:pStyle w:val="a5"/>
        <w:spacing w:line="276" w:lineRule="auto"/>
        <w:ind w:right="-2"/>
      </w:pP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экспертной группы (на междисциплинарной основе). Она объединяет разных специалистов,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ребенка,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обучающегося.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экспертной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выработка</w:t>
      </w:r>
      <w:r>
        <w:rPr>
          <w:spacing w:val="1"/>
        </w:rPr>
        <w:t xml:space="preserve"> </w:t>
      </w:r>
      <w:r>
        <w:t>согласованной оценки достижений ребёнка в сфере жизненных компетенций. Основой служит анализ</w:t>
      </w:r>
      <w:r>
        <w:rPr>
          <w:spacing w:val="2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обучения ребёнка,</w:t>
      </w:r>
      <w:r>
        <w:rPr>
          <w:spacing w:val="3"/>
        </w:rPr>
        <w:t xml:space="preserve"> </w:t>
      </w:r>
      <w:r>
        <w:t>динамика развития его</w:t>
      </w:r>
      <w:r>
        <w:rPr>
          <w:spacing w:val="5"/>
        </w:rPr>
        <w:t xml:space="preserve"> </w:t>
      </w:r>
      <w:r>
        <w:t>личности.</w:t>
      </w:r>
    </w:p>
    <w:p w14:paraId="50EECB6F" w14:textId="77777777" w:rsidR="00B10C68" w:rsidRDefault="002E7AF9">
      <w:pPr>
        <w:pStyle w:val="a5"/>
        <w:spacing w:line="276" w:lineRule="auto"/>
        <w:ind w:right="-2"/>
      </w:pPr>
      <w:r>
        <w:t xml:space="preserve">Результаты </w:t>
      </w:r>
      <w:proofErr w:type="gramStart"/>
      <w:r>
        <w:t>анализа  представляются</w:t>
      </w:r>
      <w:proofErr w:type="gramEnd"/>
      <w:r>
        <w:t xml:space="preserve"> в удобной и понятной всем членам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оценки,</w:t>
      </w:r>
      <w:r>
        <w:rPr>
          <w:spacing w:val="2"/>
        </w:rPr>
        <w:t xml:space="preserve"> </w:t>
      </w:r>
      <w:r>
        <w:t>характеризующей</w:t>
      </w:r>
      <w:r>
        <w:rPr>
          <w:spacing w:val="2"/>
        </w:rPr>
        <w:t xml:space="preserve"> </w:t>
      </w:r>
      <w:r>
        <w:t>наличный</w:t>
      </w:r>
      <w:r>
        <w:rPr>
          <w:spacing w:val="1"/>
        </w:rPr>
        <w:t xml:space="preserve"> </w:t>
      </w:r>
      <w:r>
        <w:t>уровень</w:t>
      </w:r>
      <w:r>
        <w:rPr>
          <w:spacing w:val="-3"/>
        </w:rPr>
        <w:t xml:space="preserve"> </w:t>
      </w:r>
      <w:r>
        <w:t>жизненной</w:t>
      </w:r>
      <w:r>
        <w:rPr>
          <w:spacing w:val="-4"/>
        </w:rPr>
        <w:t xml:space="preserve"> </w:t>
      </w:r>
      <w:r>
        <w:t>компетенции.</w:t>
      </w:r>
    </w:p>
    <w:p w14:paraId="73FF4427" w14:textId="77777777" w:rsidR="00B10C68" w:rsidRDefault="002E7AF9">
      <w:pPr>
        <w:pStyle w:val="a5"/>
        <w:spacing w:line="276" w:lineRule="auto"/>
        <w:ind w:right="-2"/>
      </w:pPr>
      <w:r>
        <w:t>По</w:t>
      </w:r>
      <w:r>
        <w:rPr>
          <w:spacing w:val="1"/>
        </w:rPr>
        <w:t xml:space="preserve"> </w:t>
      </w:r>
      <w:r>
        <w:t>итогам освоения отраженных в</w:t>
      </w:r>
      <w:r>
        <w:rPr>
          <w:spacing w:val="1"/>
        </w:rPr>
        <w:t xml:space="preserve"> </w:t>
      </w:r>
      <w:r>
        <w:t>СИПР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 результатов обучения</w:t>
      </w:r>
      <w:r>
        <w:rPr>
          <w:spacing w:val="1"/>
        </w:rPr>
        <w:t xml:space="preserve"> </w:t>
      </w:r>
      <w:r>
        <w:t>составляется</w:t>
      </w:r>
      <w:r>
        <w:rPr>
          <w:spacing w:val="1"/>
        </w:rPr>
        <w:t xml:space="preserve"> </w:t>
      </w:r>
      <w:r>
        <w:t>развернутая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оценивается</w:t>
      </w:r>
      <w:r>
        <w:rPr>
          <w:spacing w:val="1"/>
        </w:rPr>
        <w:t xml:space="preserve"> </w:t>
      </w:r>
      <w:r>
        <w:t>динамика развития</w:t>
      </w:r>
      <w:r>
        <w:rPr>
          <w:spacing w:val="2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компетенций.</w:t>
      </w:r>
    </w:p>
    <w:p w14:paraId="22E67C6A" w14:textId="77777777" w:rsidR="00B10C68" w:rsidRDefault="002E7AF9">
      <w:pPr>
        <w:pStyle w:val="a5"/>
        <w:spacing w:line="276" w:lineRule="auto"/>
        <w:ind w:right="-2"/>
      </w:pPr>
      <w:r>
        <w:t>Промежуточная</w:t>
      </w:r>
      <w:r>
        <w:rPr>
          <w:spacing w:val="1"/>
        </w:rPr>
        <w:t xml:space="preserve"> </w:t>
      </w:r>
      <w:r>
        <w:t>(годовая)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последних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недель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подобранных</w:t>
      </w:r>
      <w:r>
        <w:rPr>
          <w:spacing w:val="-4"/>
        </w:rPr>
        <w:t xml:space="preserve"> </w:t>
      </w:r>
      <w:r>
        <w:t>заданий,</w:t>
      </w:r>
      <w:r>
        <w:rPr>
          <w:spacing w:val="-2"/>
        </w:rPr>
        <w:t xml:space="preserve"> </w:t>
      </w:r>
      <w:r>
        <w:t>позволяющих</w:t>
      </w:r>
      <w:r>
        <w:rPr>
          <w:spacing w:val="-3"/>
        </w:rPr>
        <w:t xml:space="preserve"> </w:t>
      </w:r>
      <w:r>
        <w:t>выявить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оценить</w:t>
      </w:r>
      <w:r>
        <w:rPr>
          <w:spacing w:val="-1"/>
        </w:rPr>
        <w:t xml:space="preserve"> </w:t>
      </w:r>
      <w:r>
        <w:t>результаты</w:t>
      </w:r>
      <w:r>
        <w:rPr>
          <w:spacing w:val="3"/>
        </w:rPr>
        <w:t xml:space="preserve"> </w:t>
      </w:r>
      <w:r>
        <w:t>обучения.</w:t>
      </w:r>
    </w:p>
    <w:p w14:paraId="7F3FA5E0" w14:textId="77777777" w:rsidR="00B10C68" w:rsidRDefault="002E7AF9">
      <w:pPr>
        <w:pStyle w:val="a5"/>
        <w:spacing w:line="276" w:lineRule="auto"/>
        <w:ind w:right="-2"/>
      </w:pPr>
      <w:r>
        <w:t>Выявление результативности обучения должно происходить вариативно с учетом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перцептивных,</w:t>
      </w:r>
      <w:r>
        <w:rPr>
          <w:spacing w:val="1"/>
        </w:rPr>
        <w:t xml:space="preserve"> </w:t>
      </w:r>
      <w:r>
        <w:t>речевых,</w:t>
      </w:r>
      <w:r>
        <w:rPr>
          <w:spacing w:val="-57"/>
        </w:rPr>
        <w:t xml:space="preserve"> </w:t>
      </w:r>
      <w:r>
        <w:t>предметных действий, графических работ и др. При предъявлении и выполнении всех видов</w:t>
      </w:r>
      <w:r>
        <w:rPr>
          <w:spacing w:val="1"/>
        </w:rPr>
        <w:t xml:space="preserve"> </w:t>
      </w:r>
      <w:r>
        <w:t>заданий обучающимся должна оказываться помощь: разъяснение, показ, дополнительные</w:t>
      </w:r>
      <w:r>
        <w:rPr>
          <w:spacing w:val="1"/>
        </w:rPr>
        <w:t xml:space="preserve"> </w:t>
      </w:r>
      <w:r>
        <w:t>словесные,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жестовые</w:t>
      </w:r>
      <w:r>
        <w:rPr>
          <w:spacing w:val="1"/>
        </w:rPr>
        <w:t xml:space="preserve"> </w:t>
      </w:r>
      <w:r>
        <w:t>инструкции;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подражанию,</w:t>
      </w:r>
      <w:r>
        <w:rPr>
          <w:spacing w:val="1"/>
        </w:rPr>
        <w:t xml:space="preserve"> </w:t>
      </w:r>
      <w:r>
        <w:t>совместно</w:t>
      </w:r>
      <w:r>
        <w:rPr>
          <w:spacing w:val="1"/>
        </w:rPr>
        <w:t xml:space="preserve"> </w:t>
      </w:r>
      <w:r>
        <w:lastRenderedPageBreak/>
        <w:t>распределенным</w:t>
      </w:r>
      <w:r>
        <w:rPr>
          <w:spacing w:val="2"/>
        </w:rPr>
        <w:t xml:space="preserve"> </w:t>
      </w:r>
      <w:r>
        <w:t>действиям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14:paraId="47CB8B7E" w14:textId="77777777" w:rsidR="00B10C68" w:rsidRDefault="002E7AF9">
      <w:pPr>
        <w:pStyle w:val="a5"/>
        <w:spacing w:line="276" w:lineRule="auto"/>
        <w:ind w:right="-2"/>
      </w:pPr>
      <w:r>
        <w:t>При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результативности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учитывать</w:t>
      </w:r>
      <w:r>
        <w:rPr>
          <w:spacing w:val="61"/>
        </w:rPr>
        <w:t xml:space="preserve"> </w:t>
      </w:r>
      <w:r>
        <w:t>особенности</w:t>
      </w:r>
      <w:r>
        <w:rPr>
          <w:spacing w:val="-57"/>
        </w:rPr>
        <w:t xml:space="preserve"> </w:t>
      </w:r>
      <w:r>
        <w:t>психического, неврологического и соматического состояния каждого обучающегося, степень</w:t>
      </w:r>
      <w:r>
        <w:rPr>
          <w:spacing w:val="-57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ребенка;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освоении отдельных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(курсов)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даже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рассматриваться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показатель</w:t>
      </w:r>
      <w:r>
        <w:rPr>
          <w:spacing w:val="-3"/>
        </w:rPr>
        <w:t xml:space="preserve"> </w:t>
      </w:r>
      <w:r>
        <w:t>неуспешности</w:t>
      </w:r>
      <w:r>
        <w:rPr>
          <w:spacing w:val="-1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обучения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целом.</w:t>
      </w:r>
    </w:p>
    <w:p w14:paraId="66B34A32" w14:textId="77777777" w:rsidR="00B10C68" w:rsidRDefault="002E7AF9">
      <w:pPr>
        <w:pStyle w:val="a5"/>
        <w:spacing w:line="276" w:lineRule="auto"/>
        <w:ind w:right="-2"/>
      </w:pPr>
      <w:r>
        <w:t>Система оценки результатов</w:t>
      </w:r>
      <w:r>
        <w:rPr>
          <w:spacing w:val="1"/>
        </w:rPr>
        <w:t xml:space="preserve"> </w:t>
      </w:r>
      <w:r>
        <w:t>отражает степень выполнения обучающимся СИПР,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компонентов:</w:t>
      </w:r>
    </w:p>
    <w:p w14:paraId="07324FD0" w14:textId="77777777" w:rsidR="00B10C68" w:rsidRDefault="002E7AF9">
      <w:pPr>
        <w:pStyle w:val="a9"/>
        <w:numPr>
          <w:ilvl w:val="1"/>
          <w:numId w:val="1"/>
        </w:numPr>
        <w:tabs>
          <w:tab w:val="left" w:pos="923"/>
        </w:tabs>
        <w:spacing w:before="1" w:line="276" w:lineRule="auto"/>
        <w:ind w:left="922" w:right="-2"/>
        <w:rPr>
          <w:sz w:val="24"/>
        </w:rPr>
      </w:pP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 знает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умеет на</w:t>
      </w:r>
      <w:r>
        <w:rPr>
          <w:spacing w:val="-1"/>
          <w:sz w:val="24"/>
        </w:rPr>
        <w:t xml:space="preserve"> </w:t>
      </w:r>
      <w:r>
        <w:rPr>
          <w:sz w:val="24"/>
        </w:rPr>
        <w:t>конец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учебного периода,</w:t>
      </w:r>
    </w:p>
    <w:p w14:paraId="302C8467" w14:textId="77777777" w:rsidR="00B10C68" w:rsidRDefault="002E7AF9">
      <w:pPr>
        <w:pStyle w:val="a9"/>
        <w:numPr>
          <w:ilvl w:val="1"/>
          <w:numId w:val="1"/>
        </w:numPr>
        <w:tabs>
          <w:tab w:val="left" w:pos="923"/>
        </w:tabs>
        <w:spacing w:line="276" w:lineRule="auto"/>
        <w:ind w:left="922" w:right="-2"/>
        <w:rPr>
          <w:sz w:val="24"/>
        </w:rPr>
      </w:pP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 умений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он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практике,</w:t>
      </w:r>
    </w:p>
    <w:p w14:paraId="36E032D8" w14:textId="77777777" w:rsidR="00B10C68" w:rsidRDefault="002E7AF9">
      <w:pPr>
        <w:pStyle w:val="a9"/>
        <w:numPr>
          <w:ilvl w:val="1"/>
          <w:numId w:val="1"/>
        </w:numPr>
        <w:tabs>
          <w:tab w:val="left" w:pos="923"/>
        </w:tabs>
        <w:spacing w:line="276" w:lineRule="auto"/>
        <w:ind w:left="922" w:right="-2"/>
        <w:rPr>
          <w:sz w:val="24"/>
        </w:rPr>
      </w:pPr>
      <w:r>
        <w:rPr>
          <w:sz w:val="24"/>
        </w:rPr>
        <w:t>насколько</w:t>
      </w:r>
      <w:r>
        <w:rPr>
          <w:spacing w:val="2"/>
          <w:sz w:val="24"/>
        </w:rPr>
        <w:t xml:space="preserve"> </w:t>
      </w:r>
      <w:r>
        <w:rPr>
          <w:sz w:val="24"/>
        </w:rPr>
        <w:t>активно,</w:t>
      </w:r>
      <w:r>
        <w:rPr>
          <w:spacing w:val="-4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2"/>
          <w:sz w:val="24"/>
        </w:rPr>
        <w:t xml:space="preserve"> </w:t>
      </w:r>
      <w:r>
        <w:rPr>
          <w:sz w:val="24"/>
        </w:rPr>
        <w:t>и самостоятельно</w:t>
      </w:r>
      <w:r>
        <w:rPr>
          <w:spacing w:val="-7"/>
          <w:sz w:val="24"/>
        </w:rPr>
        <w:t xml:space="preserve"> </w:t>
      </w:r>
      <w:r>
        <w:rPr>
          <w:sz w:val="24"/>
        </w:rPr>
        <w:t>он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применяет.</w:t>
      </w:r>
    </w:p>
    <w:p w14:paraId="520B50A0" w14:textId="77777777" w:rsidR="00B10C68" w:rsidRDefault="002E7AF9">
      <w:pPr>
        <w:pStyle w:val="a5"/>
        <w:spacing w:before="1" w:line="276" w:lineRule="auto"/>
        <w:ind w:right="-2"/>
      </w:pPr>
      <w:r>
        <w:t>Оценка выявленных результатов обучения осуществляется в оценочных показателях,</w:t>
      </w:r>
      <w:r>
        <w:rPr>
          <w:spacing w:val="1"/>
        </w:rPr>
        <w:t xml:space="preserve"> </w:t>
      </w:r>
      <w:r>
        <w:t>основанных</w:t>
      </w:r>
      <w:r>
        <w:rPr>
          <w:spacing w:val="47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качественных</w:t>
      </w:r>
      <w:r>
        <w:rPr>
          <w:spacing w:val="48"/>
        </w:rPr>
        <w:t xml:space="preserve"> </w:t>
      </w:r>
      <w:r>
        <w:t>критериях</w:t>
      </w:r>
      <w:r>
        <w:rPr>
          <w:spacing w:val="48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итогам</w:t>
      </w:r>
      <w:r>
        <w:rPr>
          <w:spacing w:val="48"/>
        </w:rPr>
        <w:t xml:space="preserve"> </w:t>
      </w:r>
      <w:r>
        <w:t>выполняемых</w:t>
      </w:r>
      <w:r>
        <w:rPr>
          <w:spacing w:val="48"/>
        </w:rPr>
        <w:t xml:space="preserve"> </w:t>
      </w:r>
      <w:r>
        <w:t>практических</w:t>
      </w:r>
      <w:r>
        <w:rPr>
          <w:spacing w:val="48"/>
        </w:rPr>
        <w:t xml:space="preserve"> </w:t>
      </w:r>
      <w:r>
        <w:t>действий:</w:t>
      </w:r>
    </w:p>
    <w:p w14:paraId="1720E0E5" w14:textId="77777777" w:rsidR="00B10C68" w:rsidRDefault="002E7AF9">
      <w:pPr>
        <w:pStyle w:val="a5"/>
        <w:spacing w:before="3" w:line="276" w:lineRule="auto"/>
        <w:ind w:right="-2"/>
      </w:pPr>
      <w:r>
        <w:t>«выполняет действие самостоятельно», «выполняет действие по инструкции» (вербальной</w:t>
      </w:r>
      <w:r>
        <w:rPr>
          <w:spacing w:val="1"/>
        </w:rPr>
        <w:t xml:space="preserve"> </w:t>
      </w:r>
      <w:r>
        <w:t>или невербальной), «выполняет действие по образцу»,</w:t>
      </w:r>
      <w:r>
        <w:rPr>
          <w:spacing w:val="1"/>
        </w:rPr>
        <w:t xml:space="preserve"> </w:t>
      </w:r>
      <w:r>
        <w:t>«выполняет действие с частичной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92"/>
        </w:rPr>
        <w:t xml:space="preserve"> </w:t>
      </w:r>
      <w:r>
        <w:t>помощью»,</w:t>
      </w:r>
      <w:r>
        <w:rPr>
          <w:spacing w:val="98"/>
        </w:rPr>
        <w:t xml:space="preserve"> </w:t>
      </w:r>
      <w:r>
        <w:t>«выполняет</w:t>
      </w:r>
      <w:r>
        <w:rPr>
          <w:spacing w:val="96"/>
        </w:rPr>
        <w:t xml:space="preserve"> </w:t>
      </w:r>
      <w:r>
        <w:t>действие</w:t>
      </w:r>
      <w:r>
        <w:rPr>
          <w:spacing w:val="101"/>
        </w:rPr>
        <w:t xml:space="preserve"> </w:t>
      </w:r>
      <w:r>
        <w:t>со</w:t>
      </w:r>
      <w:r>
        <w:rPr>
          <w:spacing w:val="95"/>
        </w:rPr>
        <w:t xml:space="preserve"> </w:t>
      </w:r>
      <w:r>
        <w:t>значительной</w:t>
      </w:r>
      <w:r>
        <w:rPr>
          <w:spacing w:val="96"/>
        </w:rPr>
        <w:t xml:space="preserve"> </w:t>
      </w:r>
      <w:r>
        <w:t>физической</w:t>
      </w:r>
      <w:r>
        <w:rPr>
          <w:spacing w:val="93"/>
        </w:rPr>
        <w:t xml:space="preserve"> </w:t>
      </w:r>
      <w:r>
        <w:t>помощью»,</w:t>
      </w:r>
    </w:p>
    <w:p w14:paraId="636071B4" w14:textId="77777777" w:rsidR="00B10C68" w:rsidRDefault="002E7AF9">
      <w:pPr>
        <w:pStyle w:val="a5"/>
        <w:spacing w:line="276" w:lineRule="auto"/>
        <w:ind w:right="-2"/>
      </w:pPr>
      <w:r>
        <w:t>«действие</w:t>
      </w:r>
      <w:r>
        <w:rPr>
          <w:spacing w:val="-6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выполняет»;</w:t>
      </w:r>
      <w:r>
        <w:rPr>
          <w:spacing w:val="-9"/>
        </w:rPr>
        <w:t xml:space="preserve"> </w:t>
      </w:r>
      <w:r>
        <w:t>«узнает</w:t>
      </w:r>
      <w:r>
        <w:rPr>
          <w:spacing w:val="-4"/>
        </w:rPr>
        <w:t xml:space="preserve"> </w:t>
      </w:r>
      <w:r>
        <w:t>объект»,</w:t>
      </w:r>
      <w:r>
        <w:rPr>
          <w:spacing w:val="-2"/>
        </w:rPr>
        <w:t xml:space="preserve"> </w:t>
      </w:r>
      <w:r>
        <w:t>«не</w:t>
      </w:r>
      <w:r>
        <w:rPr>
          <w:spacing w:val="-2"/>
        </w:rPr>
        <w:t xml:space="preserve"> </w:t>
      </w:r>
      <w:r>
        <w:t>всегда</w:t>
      </w:r>
      <w:r>
        <w:rPr>
          <w:spacing w:val="-5"/>
        </w:rPr>
        <w:t xml:space="preserve"> </w:t>
      </w:r>
      <w:r>
        <w:t>узнает</w:t>
      </w:r>
      <w:r>
        <w:rPr>
          <w:spacing w:val="-4"/>
        </w:rPr>
        <w:t xml:space="preserve"> </w:t>
      </w:r>
      <w:r>
        <w:t>объект»,</w:t>
      </w:r>
      <w:r>
        <w:rPr>
          <w:spacing w:val="-3"/>
        </w:rPr>
        <w:t xml:space="preserve"> </w:t>
      </w:r>
      <w:r>
        <w:t>«не узнает</w:t>
      </w:r>
      <w:r>
        <w:rPr>
          <w:spacing w:val="-4"/>
        </w:rPr>
        <w:t xml:space="preserve"> </w:t>
      </w:r>
      <w:r>
        <w:t>объект».</w:t>
      </w:r>
    </w:p>
    <w:p w14:paraId="05F6EF4B" w14:textId="77777777" w:rsidR="00B10C68" w:rsidRDefault="002E7AF9">
      <w:pPr>
        <w:pStyle w:val="a5"/>
        <w:spacing w:before="3" w:line="276" w:lineRule="auto"/>
        <w:ind w:right="-2"/>
      </w:pPr>
      <w:r>
        <w:t>В случае затруднений в оценке сформированности действий, представлений в связи с</w:t>
      </w:r>
      <w:r>
        <w:rPr>
          <w:spacing w:val="1"/>
        </w:rPr>
        <w:t xml:space="preserve"> </w:t>
      </w:r>
      <w:r>
        <w:t>отсутствием</w:t>
      </w:r>
      <w:r>
        <w:rPr>
          <w:spacing w:val="1"/>
        </w:rPr>
        <w:t xml:space="preserve"> </w:t>
      </w:r>
      <w:r>
        <w:t>видимых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обусловленных</w:t>
      </w:r>
      <w:r>
        <w:rPr>
          <w:spacing w:val="1"/>
        </w:rPr>
        <w:t xml:space="preserve"> </w:t>
      </w:r>
      <w:r>
        <w:t>тяжестью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нарушений, следует оценивать его эмоциональное состояние, другие возможные личностные</w:t>
      </w:r>
      <w:r>
        <w:rPr>
          <w:spacing w:val="-57"/>
        </w:rPr>
        <w:t xml:space="preserve"> </w:t>
      </w:r>
      <w:r>
        <w:t>результаты.</w:t>
      </w:r>
    </w:p>
    <w:p w14:paraId="6D46CF1C" w14:textId="77777777" w:rsidR="00B10C68" w:rsidRDefault="002E7AF9">
      <w:pPr>
        <w:pStyle w:val="a5"/>
        <w:spacing w:before="3" w:line="276" w:lineRule="auto"/>
        <w:ind w:right="-2"/>
      </w:pPr>
      <w:r>
        <w:t>Фиксация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осуществляется в</w:t>
      </w:r>
      <w:r>
        <w:rPr>
          <w:spacing w:val="3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«усвоил»/</w:t>
      </w:r>
      <w:r>
        <w:rPr>
          <w:spacing w:val="1"/>
        </w:rPr>
        <w:t xml:space="preserve"> </w:t>
      </w:r>
      <w:r>
        <w:t>«не</w:t>
      </w:r>
      <w:r>
        <w:rPr>
          <w:spacing w:val="6"/>
        </w:rPr>
        <w:t xml:space="preserve"> </w:t>
      </w:r>
      <w:r>
        <w:t>усвоил».</w:t>
      </w:r>
    </w:p>
    <w:p w14:paraId="50844E38" w14:textId="77777777" w:rsidR="00B10C68" w:rsidRDefault="002E7AF9">
      <w:pPr>
        <w:pStyle w:val="a5"/>
        <w:spacing w:before="5" w:line="276" w:lineRule="auto"/>
        <w:ind w:right="-2"/>
      </w:pPr>
      <w:r>
        <w:t>Педагогические</w:t>
      </w:r>
      <w:r>
        <w:rPr>
          <w:spacing w:val="1"/>
        </w:rPr>
        <w:t xml:space="preserve"> </w:t>
      </w:r>
      <w:r>
        <w:t>работники</w:t>
      </w:r>
      <w:r>
        <w:rPr>
          <w:spacing w:val="1"/>
        </w:rPr>
        <w:t xml:space="preserve"> </w:t>
      </w:r>
      <w:r>
        <w:t>доводят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61"/>
        </w:rPr>
        <w:t xml:space="preserve"> </w:t>
      </w:r>
      <w:r>
        <w:t>родителей</w:t>
      </w:r>
      <w:r>
        <w:rPr>
          <w:spacing w:val="6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2"/>
        </w:rPr>
        <w:t xml:space="preserve"> </w:t>
      </w:r>
      <w:r>
        <w:t>сведения</w:t>
      </w:r>
      <w:r>
        <w:rPr>
          <w:spacing w:val="7"/>
        </w:rPr>
        <w:t xml:space="preserve"> </w:t>
      </w:r>
      <w:r>
        <w:t>о</w:t>
      </w:r>
      <w:r>
        <w:rPr>
          <w:spacing w:val="12"/>
        </w:rPr>
        <w:t xml:space="preserve"> </w:t>
      </w:r>
      <w:r>
        <w:t>результатах</w:t>
      </w:r>
      <w:r>
        <w:rPr>
          <w:spacing w:val="7"/>
        </w:rPr>
        <w:t xml:space="preserve"> </w:t>
      </w:r>
      <w:r>
        <w:t>текущего</w:t>
      </w:r>
      <w:r>
        <w:rPr>
          <w:spacing w:val="12"/>
        </w:rPr>
        <w:t xml:space="preserve"> </w:t>
      </w:r>
      <w:r>
        <w:t>контроля</w:t>
      </w:r>
      <w:r>
        <w:rPr>
          <w:spacing w:val="8"/>
        </w:rPr>
        <w:t xml:space="preserve"> </w:t>
      </w:r>
      <w:r>
        <w:t>успеваемости</w:t>
      </w:r>
      <w:r>
        <w:rPr>
          <w:spacing w:val="9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промежуточной аттестации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 в электронной форме (дневник обучающегося, электронный журнал), так и по запросу</w:t>
      </w:r>
      <w:r>
        <w:rPr>
          <w:spacing w:val="1"/>
        </w:rPr>
        <w:t xml:space="preserve"> </w:t>
      </w:r>
      <w:r>
        <w:t>родителей (законных представителей) обучающихся.</w:t>
      </w:r>
      <w:r>
        <w:rPr>
          <w:spacing w:val="1"/>
        </w:rPr>
        <w:t xml:space="preserve"> </w:t>
      </w:r>
      <w:r>
        <w:t>Педагогические работники в рамках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родителями</w:t>
      </w:r>
      <w:r>
        <w:rPr>
          <w:spacing w:val="1"/>
        </w:rPr>
        <w:t xml:space="preserve"> </w:t>
      </w:r>
      <w:r>
        <w:t>(законными</w:t>
      </w:r>
      <w:r>
        <w:rPr>
          <w:spacing w:val="1"/>
        </w:rPr>
        <w:t xml:space="preserve"> </w:t>
      </w:r>
      <w:r>
        <w:t>представителями)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обязаны</w:t>
      </w:r>
      <w:r>
        <w:rPr>
          <w:spacing w:val="1"/>
        </w:rPr>
        <w:t xml:space="preserve"> </w:t>
      </w:r>
      <w:r>
        <w:t>прокомментировать результаты промежуточной аттестации обучающихся в устной форме.</w:t>
      </w:r>
      <w:r>
        <w:rPr>
          <w:spacing w:val="1"/>
        </w:rPr>
        <w:t xml:space="preserve"> </w:t>
      </w:r>
      <w:r>
        <w:t>Родители</w:t>
      </w:r>
      <w:r>
        <w:rPr>
          <w:spacing w:val="1"/>
        </w:rPr>
        <w:t xml:space="preserve"> </w:t>
      </w:r>
      <w:r>
        <w:t>(законные</w:t>
      </w:r>
      <w:r>
        <w:rPr>
          <w:spacing w:val="1"/>
        </w:rPr>
        <w:t xml:space="preserve"> </w:t>
      </w:r>
      <w:r>
        <w:t>представители)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право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итогах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выписки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классному</w:t>
      </w:r>
      <w:r>
        <w:rPr>
          <w:spacing w:val="1"/>
        </w:rPr>
        <w:t xml:space="preserve"> </w:t>
      </w:r>
      <w:r>
        <w:t>руководителю,</w:t>
      </w:r>
      <w:r>
        <w:rPr>
          <w:spacing w:val="1"/>
        </w:rPr>
        <w:t xml:space="preserve"> </w:t>
      </w:r>
      <w:r>
        <w:t>секретарю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организации.</w:t>
      </w:r>
    </w:p>
    <w:p w14:paraId="7EB9ADA8" w14:textId="77777777" w:rsidR="00B10C68" w:rsidRDefault="002E7AF9">
      <w:pPr>
        <w:pStyle w:val="a5"/>
        <w:spacing w:before="3" w:line="276" w:lineRule="auto"/>
        <w:ind w:right="-2"/>
      </w:pPr>
      <w:r>
        <w:t>Успеваемость обучающихся, занимающихся по</w:t>
      </w:r>
      <w:r>
        <w:rPr>
          <w:spacing w:val="1"/>
        </w:rPr>
        <w:t xml:space="preserve"> </w:t>
      </w:r>
      <w:r>
        <w:t>индивидуальному учебному плану,</w:t>
      </w:r>
      <w:r>
        <w:rPr>
          <w:spacing w:val="1"/>
        </w:rPr>
        <w:t xml:space="preserve"> </w:t>
      </w:r>
      <w:r>
        <w:t>подлежит текущему контролю и промежуточной аттестации с учетом особенностей освоения</w:t>
      </w:r>
      <w:r>
        <w:rPr>
          <w:spacing w:val="-5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-3"/>
        </w:rPr>
        <w:t xml:space="preserve"> </w:t>
      </w:r>
      <w:r>
        <w:t>предусмотренных</w:t>
      </w:r>
      <w:r>
        <w:rPr>
          <w:spacing w:val="-5"/>
        </w:rPr>
        <w:t xml:space="preserve"> </w:t>
      </w:r>
      <w:r>
        <w:t>индивидуальным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планом.</w:t>
      </w:r>
    </w:p>
    <w:p w14:paraId="3447F4C7" w14:textId="77777777" w:rsidR="00B10C68" w:rsidRDefault="002E7AF9">
      <w:pPr>
        <w:pStyle w:val="a5"/>
        <w:spacing w:line="276" w:lineRule="auto"/>
        <w:ind w:right="-2"/>
      </w:pPr>
      <w:r>
        <w:t>Нормативный срок освоения</w:t>
      </w:r>
      <w:r>
        <w:rPr>
          <w:spacing w:val="1"/>
        </w:rPr>
        <w:t xml:space="preserve"> </w:t>
      </w:r>
      <w:r>
        <w:t>общеобразовательной программы для обучающихся с УО</w:t>
      </w:r>
      <w:r>
        <w:rPr>
          <w:spacing w:val="1"/>
        </w:rPr>
        <w:t xml:space="preserve"> </w:t>
      </w:r>
      <w:r>
        <w:t>(ИН)</w:t>
      </w:r>
      <w:r>
        <w:rPr>
          <w:spacing w:val="3"/>
        </w:rPr>
        <w:t xml:space="preserve"> </w:t>
      </w:r>
      <w:r>
        <w:t>составляет</w:t>
      </w:r>
      <w:r>
        <w:rPr>
          <w:spacing w:val="-2"/>
        </w:rPr>
        <w:t xml:space="preserve"> </w:t>
      </w:r>
      <w:r>
        <w:t>5</w:t>
      </w:r>
      <w:r>
        <w:rPr>
          <w:spacing w:val="2"/>
        </w:rPr>
        <w:t xml:space="preserve"> </w:t>
      </w:r>
      <w:r>
        <w:t>лет.</w:t>
      </w:r>
    </w:p>
    <w:p w14:paraId="47863BC0" w14:textId="77777777" w:rsidR="00B10C68" w:rsidRDefault="002E7AF9">
      <w:pPr>
        <w:pStyle w:val="a5"/>
        <w:spacing w:line="276" w:lineRule="auto"/>
        <w:ind w:right="-2"/>
      </w:pPr>
      <w:r>
        <w:t>Учебный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реализован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дистанционных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утверждённых</w:t>
      </w:r>
      <w:r>
        <w:rPr>
          <w:spacing w:val="1"/>
        </w:rPr>
        <w:t xml:space="preserve"> </w:t>
      </w:r>
      <w:r>
        <w:t>п</w:t>
      </w:r>
      <w:r>
        <w:rPr>
          <w:color w:val="000009"/>
        </w:rPr>
        <w:t>риказом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Министерства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просвещения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РФ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от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02.08.2022 № 653 «Об утверждении федерального перечня электронных образовательных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ресурсов,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допущенных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к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использованию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при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реализации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имеющих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государственную</w:t>
      </w:r>
      <w:r>
        <w:rPr>
          <w:color w:val="000009"/>
          <w:spacing w:val="1"/>
        </w:rPr>
        <w:t xml:space="preserve"> </w:t>
      </w:r>
      <w:r>
        <w:rPr>
          <w:color w:val="000009"/>
        </w:rPr>
        <w:t>аккредитацию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образовательных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программ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НОО,</w:t>
      </w:r>
      <w:r>
        <w:rPr>
          <w:color w:val="000009"/>
          <w:spacing w:val="2"/>
        </w:rPr>
        <w:t xml:space="preserve"> </w:t>
      </w:r>
      <w:r>
        <w:rPr>
          <w:color w:val="000009"/>
        </w:rPr>
        <w:t>ООО,</w:t>
      </w:r>
      <w:r>
        <w:rPr>
          <w:color w:val="000009"/>
          <w:spacing w:val="-1"/>
        </w:rPr>
        <w:t xml:space="preserve"> </w:t>
      </w:r>
      <w:r>
        <w:rPr>
          <w:color w:val="000009"/>
        </w:rPr>
        <w:t>СОО».</w:t>
      </w:r>
    </w:p>
    <w:p w14:paraId="03AF1D34" w14:textId="77777777" w:rsidR="00B10C68" w:rsidRDefault="00B10C68">
      <w:pPr>
        <w:pStyle w:val="a5"/>
        <w:spacing w:line="276" w:lineRule="auto"/>
        <w:ind w:right="-2" w:firstLine="566"/>
      </w:pPr>
    </w:p>
    <w:p w14:paraId="70000F4E" w14:textId="77777777" w:rsidR="00B10C68" w:rsidRDefault="00B10C68">
      <w:pPr>
        <w:pStyle w:val="a5"/>
        <w:spacing w:line="276" w:lineRule="auto"/>
        <w:ind w:right="-2" w:firstLine="566"/>
      </w:pPr>
    </w:p>
    <w:p w14:paraId="4D58251C" w14:textId="77777777" w:rsidR="00B10C68" w:rsidRDefault="00B10C68">
      <w:pPr>
        <w:pStyle w:val="a5"/>
        <w:spacing w:line="276" w:lineRule="auto"/>
        <w:ind w:right="-2" w:firstLine="566"/>
      </w:pPr>
    </w:p>
    <w:p w14:paraId="49949417" w14:textId="77777777" w:rsidR="00B10C68" w:rsidRDefault="00B10C68">
      <w:pPr>
        <w:pStyle w:val="a5"/>
        <w:spacing w:line="276" w:lineRule="auto"/>
        <w:ind w:right="-2"/>
      </w:pPr>
    </w:p>
    <w:p w14:paraId="640205ED" w14:textId="77777777" w:rsidR="00B10C68" w:rsidRDefault="00B10C68">
      <w:pPr>
        <w:pStyle w:val="a5"/>
        <w:spacing w:line="276" w:lineRule="auto"/>
        <w:ind w:right="-2"/>
      </w:pPr>
    </w:p>
    <w:p w14:paraId="3CAA518E" w14:textId="77777777" w:rsidR="00B10C68" w:rsidRDefault="00B10C68">
      <w:pPr>
        <w:pStyle w:val="a5"/>
        <w:spacing w:line="276" w:lineRule="auto"/>
        <w:ind w:right="-2"/>
      </w:pPr>
    </w:p>
    <w:p w14:paraId="6D07831C" w14:textId="77777777" w:rsidR="00B10C68" w:rsidRDefault="00B10C68">
      <w:pPr>
        <w:pStyle w:val="a5"/>
        <w:spacing w:line="276" w:lineRule="auto"/>
        <w:ind w:right="-2"/>
      </w:pPr>
    </w:p>
    <w:p w14:paraId="543DB0CC" w14:textId="77777777" w:rsidR="00B10C68" w:rsidRDefault="002E7AF9">
      <w:pPr>
        <w:pStyle w:val="1"/>
        <w:spacing w:line="276" w:lineRule="auto"/>
        <w:ind w:right="-2"/>
        <w:jc w:val="center"/>
      </w:pPr>
      <w:r>
        <w:t>Годовой</w:t>
      </w:r>
      <w:r>
        <w:rPr>
          <w:spacing w:val="6"/>
        </w:rPr>
        <w:t xml:space="preserve"> </w:t>
      </w:r>
      <w:r>
        <w:t>учебный</w:t>
      </w:r>
      <w:r>
        <w:rPr>
          <w:spacing w:val="11"/>
        </w:rPr>
        <w:t xml:space="preserve"> </w:t>
      </w:r>
      <w:r>
        <w:t>план</w:t>
      </w:r>
      <w:r>
        <w:rPr>
          <w:spacing w:val="17"/>
        </w:rPr>
        <w:t xml:space="preserve"> </w:t>
      </w:r>
      <w:r>
        <w:t>по освоению АООП ОО УО (ИН) (вариант 2)</w:t>
      </w:r>
    </w:p>
    <w:p w14:paraId="5DB4640A" w14:textId="77777777" w:rsidR="00B10C68" w:rsidRDefault="002E7AF9">
      <w:pPr>
        <w:pStyle w:val="1"/>
        <w:spacing w:line="276" w:lineRule="auto"/>
        <w:ind w:right="-2"/>
        <w:jc w:val="center"/>
        <w:rPr>
          <w:spacing w:val="1"/>
        </w:rPr>
      </w:pPr>
      <w:r>
        <w:t>на 2025/2026 учебный год</w:t>
      </w:r>
    </w:p>
    <w:p w14:paraId="6C6EBCFB" w14:textId="77777777" w:rsidR="00B10C68" w:rsidRDefault="002E7AF9">
      <w:pPr>
        <w:pStyle w:val="1"/>
        <w:spacing w:line="276" w:lineRule="auto"/>
        <w:ind w:right="-2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5021E0E3" wp14:editId="74C5E53B">
                <wp:simplePos x="0" y="0"/>
                <wp:positionH relativeFrom="page">
                  <wp:posOffset>2073275</wp:posOffset>
                </wp:positionH>
                <wp:positionV relativeFrom="paragraph">
                  <wp:posOffset>363220</wp:posOffset>
                </wp:positionV>
                <wp:extent cx="1711325" cy="452120"/>
                <wp:effectExtent l="6350" t="8255" r="12700" b="10795"/>
                <wp:wrapNone/>
                <wp:docPr id="1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0720" cy="450360"/>
                        </a:xfrm>
                        <a:prstGeom prst="line">
                          <a:avLst/>
                        </a:prstGeom>
                        <a:ln w="648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B34AB5" id="Прямая соединительная линия 2" o:spid="_x0000_s1026" style="position:absolute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163.25pt,28.6pt" to="298pt,6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" stroked="f" strokeweight=".18mm">
                <w10:wrap anchorx="page"/>
              </v:line>
            </w:pict>
          </mc:Fallback>
        </mc:AlternateContent>
      </w:r>
    </w:p>
    <w:tbl>
      <w:tblPr>
        <w:tblStyle w:val="TableNormal"/>
        <w:tblW w:w="9462" w:type="dxa"/>
        <w:tblInd w:w="111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1913"/>
        <w:gridCol w:w="61"/>
        <w:gridCol w:w="7"/>
        <w:gridCol w:w="2752"/>
        <w:gridCol w:w="828"/>
        <w:gridCol w:w="829"/>
        <w:gridCol w:w="705"/>
        <w:gridCol w:w="707"/>
        <w:gridCol w:w="706"/>
        <w:gridCol w:w="954"/>
      </w:tblGrid>
      <w:tr w:rsidR="00B10C68" w14:paraId="04C0ACB2" w14:textId="77777777">
        <w:trPr>
          <w:trHeight w:val="417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D1DB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pacing w:val="-1"/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Предметные</w:t>
            </w:r>
            <w:proofErr w:type="spellEnd"/>
          </w:p>
          <w:p w14:paraId="2403B552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</w:t>
            </w:r>
            <w:proofErr w:type="spellEnd"/>
          </w:p>
        </w:tc>
        <w:tc>
          <w:tcPr>
            <w:tcW w:w="281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FE0E2" w14:textId="77777777" w:rsidR="00B10C68" w:rsidRDefault="002E7AF9">
            <w:pPr>
              <w:pStyle w:val="TableParagraph"/>
              <w:spacing w:line="276" w:lineRule="auto"/>
              <w:ind w:left="1862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Классы</w:t>
            </w:r>
            <w:proofErr w:type="spellEnd"/>
          </w:p>
          <w:p w14:paraId="3C730CA1" w14:textId="77777777" w:rsidR="00B10C68" w:rsidRDefault="002E7AF9">
            <w:pPr>
              <w:pStyle w:val="TableParagraph"/>
              <w:spacing w:line="276" w:lineRule="auto"/>
              <w:ind w:left="109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Учебные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предметы</w:t>
            </w:r>
            <w:proofErr w:type="spellEnd"/>
          </w:p>
        </w:tc>
        <w:tc>
          <w:tcPr>
            <w:tcW w:w="37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83DC1" w14:textId="77777777" w:rsidR="00B10C68" w:rsidRDefault="002E7AF9">
            <w:pPr>
              <w:pStyle w:val="TableParagraph"/>
              <w:spacing w:line="276" w:lineRule="auto"/>
              <w:ind w:left="103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Количество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часов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неделю</w:t>
            </w:r>
            <w:proofErr w:type="spellEnd"/>
          </w:p>
        </w:tc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5D09B" w14:textId="77777777" w:rsidR="00B10C68" w:rsidRDefault="002E7AF9">
            <w:pPr>
              <w:pStyle w:val="TableParagraph"/>
              <w:spacing w:line="276" w:lineRule="auto"/>
              <w:ind w:left="104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Всего</w:t>
            </w:r>
            <w:proofErr w:type="spellEnd"/>
          </w:p>
        </w:tc>
      </w:tr>
      <w:tr w:rsidR="00B10C68" w14:paraId="01FE8853" w14:textId="77777777">
        <w:trPr>
          <w:trHeight w:val="277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DC8BB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81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AA43F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788" w14:textId="77777777" w:rsidR="00B10C68" w:rsidRDefault="002E7AF9">
            <w:pPr>
              <w:pStyle w:val="TableParagraph"/>
              <w:spacing w:line="276" w:lineRule="auto"/>
              <w:ind w:left="156" w:right="-2"/>
              <w:jc w:val="both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  <w:proofErr w:type="spellStart"/>
            <w:r>
              <w:rPr>
                <w:sz w:val="20"/>
              </w:rPr>
              <w:t>доп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863A9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0990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II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9183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III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0AE9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IV</w:t>
            </w:r>
          </w:p>
        </w:tc>
        <w:tc>
          <w:tcPr>
            <w:tcW w:w="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54896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</w:tr>
      <w:tr w:rsidR="00B10C68" w14:paraId="20DC1B1F" w14:textId="77777777">
        <w:trPr>
          <w:trHeight w:val="230"/>
        </w:trPr>
        <w:tc>
          <w:tcPr>
            <w:tcW w:w="94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1CC085DC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I. </w:t>
            </w:r>
            <w:proofErr w:type="spellStart"/>
            <w:r>
              <w:rPr>
                <w:i/>
                <w:sz w:val="20"/>
              </w:rPr>
              <w:t>Обязательная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часть</w:t>
            </w:r>
            <w:proofErr w:type="spellEnd"/>
          </w:p>
        </w:tc>
      </w:tr>
      <w:tr w:rsidR="00B10C68" w14:paraId="201A743E" w14:textId="77777777">
        <w:trPr>
          <w:trHeight w:val="575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948B5" w14:textId="77777777" w:rsidR="00B10C68" w:rsidRDefault="002E7AF9">
            <w:pPr>
              <w:pStyle w:val="TableParagraph"/>
              <w:spacing w:line="276" w:lineRule="auto"/>
              <w:ind w:right="-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2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Язык</w:t>
            </w:r>
            <w:proofErr w:type="spellEnd"/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2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речевая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практика</w:t>
            </w:r>
            <w:proofErr w:type="spellEnd"/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166D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1.1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Речь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альтернативная</w:t>
            </w:r>
            <w:proofErr w:type="spellEnd"/>
            <w:r>
              <w:rPr>
                <w:spacing w:val="-4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коммуникация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44929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78395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D53B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F3B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90DDE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5D071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436</w:t>
            </w:r>
          </w:p>
        </w:tc>
      </w:tr>
      <w:tr w:rsidR="00B10C68" w14:paraId="1E0F8DD8" w14:textId="77777777">
        <w:trPr>
          <w:trHeight w:val="460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254C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Математика</w:t>
            </w:r>
            <w:proofErr w:type="spellEnd"/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5A5FA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2.</w:t>
            </w:r>
            <w:proofErr w:type="gramStart"/>
            <w:r>
              <w:rPr>
                <w:sz w:val="20"/>
              </w:rPr>
              <w:t>1.Математические</w:t>
            </w:r>
            <w:proofErr w:type="gramEnd"/>
          </w:p>
          <w:p w14:paraId="33DD7210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представления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AE99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FF4CD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58C6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B152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8675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13233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78D8FF86" w14:textId="77777777">
        <w:trPr>
          <w:trHeight w:val="460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15D9A" w14:textId="77777777" w:rsidR="00B10C68" w:rsidRDefault="002E7AF9">
            <w:pPr>
              <w:pStyle w:val="TableParagraph"/>
              <w:tabs>
                <w:tab w:val="left" w:pos="661"/>
              </w:tabs>
              <w:spacing w:line="276" w:lineRule="auto"/>
              <w:ind w:right="-2"/>
              <w:jc w:val="both"/>
              <w:rPr>
                <w:spacing w:val="-47"/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>Окружающий</w:t>
            </w:r>
            <w:r>
              <w:rPr>
                <w:spacing w:val="-47"/>
                <w:sz w:val="20"/>
              </w:rPr>
              <w:t xml:space="preserve"> </w:t>
            </w:r>
          </w:p>
          <w:p w14:paraId="7630B761" w14:textId="77777777" w:rsidR="00B10C68" w:rsidRDefault="002E7AF9">
            <w:pPr>
              <w:pStyle w:val="TableParagraph"/>
              <w:tabs>
                <w:tab w:val="left" w:pos="661"/>
              </w:tabs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0DA8" w14:textId="77777777" w:rsidR="00B10C68" w:rsidRDefault="002E7AF9">
            <w:pPr>
              <w:pStyle w:val="TableParagraph"/>
              <w:tabs>
                <w:tab w:val="left" w:pos="1400"/>
              </w:tabs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 xml:space="preserve">3.1Окружающий </w:t>
            </w:r>
            <w:proofErr w:type="spellStart"/>
            <w:r>
              <w:rPr>
                <w:sz w:val="20"/>
              </w:rPr>
              <w:t>природный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0C4F7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16E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7F68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80BF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E1D9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2018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01F59A00" w14:textId="77777777">
        <w:trPr>
          <w:trHeight w:val="422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FAA78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A1EC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3.2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Человек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FBCE5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4EB9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C528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E77FB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DB9F6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41424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3CC0D20D" w14:textId="77777777">
        <w:trPr>
          <w:trHeight w:val="422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9B49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1C96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3.3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Домоводство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8618A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2A3B4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0F8E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6F8F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8AAE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118CB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</w:tr>
      <w:tr w:rsidR="00B10C68" w14:paraId="4C07AECB" w14:textId="77777777">
        <w:trPr>
          <w:trHeight w:val="460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204D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F132C" w14:textId="77777777" w:rsidR="00B10C68" w:rsidRDefault="002E7AF9">
            <w:pPr>
              <w:pStyle w:val="TableParagraph"/>
              <w:tabs>
                <w:tab w:val="left" w:pos="1400"/>
              </w:tabs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3.</w:t>
            </w:r>
            <w:proofErr w:type="gramStart"/>
            <w:r>
              <w:rPr>
                <w:sz w:val="20"/>
              </w:rPr>
              <w:t>4.Окружающий</w:t>
            </w:r>
            <w:proofErr w:type="gramEnd"/>
          </w:p>
          <w:p w14:paraId="5A7F59B9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социальный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E6C5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083A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B922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2D06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1473A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626B5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5B9A9644" w14:textId="77777777">
        <w:trPr>
          <w:trHeight w:val="340"/>
        </w:trPr>
        <w:tc>
          <w:tcPr>
            <w:tcW w:w="1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85B1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Искусство</w:t>
            </w:r>
            <w:proofErr w:type="spellEnd"/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AADB2" w14:textId="77777777" w:rsidR="00B10C68" w:rsidRDefault="002E7AF9">
            <w:pPr>
              <w:pStyle w:val="TableParagraph"/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4.1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Музыка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движение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649B2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62F2B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680D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95FD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6C78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15DDC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5EE32B41" w14:textId="77777777">
        <w:trPr>
          <w:trHeight w:val="547"/>
        </w:trPr>
        <w:tc>
          <w:tcPr>
            <w:tcW w:w="1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38445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6358A" w14:textId="77777777" w:rsidR="00B10C68" w:rsidRDefault="002E7AF9">
            <w:pPr>
              <w:pStyle w:val="TableParagraph"/>
              <w:tabs>
                <w:tab w:val="left" w:pos="1132"/>
              </w:tabs>
              <w:spacing w:line="276" w:lineRule="auto"/>
              <w:ind w:left="109" w:right="-2"/>
              <w:rPr>
                <w:sz w:val="20"/>
              </w:rPr>
            </w:pPr>
            <w:r>
              <w:rPr>
                <w:sz w:val="20"/>
              </w:rPr>
              <w:t>4.2</w:t>
            </w:r>
            <w:r>
              <w:rPr>
                <w:spacing w:val="-1"/>
                <w:sz w:val="20"/>
              </w:rPr>
              <w:t>Изобразительная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деятельность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0CD3E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A2C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C125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C8C06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8518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2A510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</w:tr>
      <w:tr w:rsidR="00B10C68" w14:paraId="2CB7BBE4" w14:textId="77777777">
        <w:trPr>
          <w:trHeight w:val="494"/>
        </w:trPr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51A7" w14:textId="77777777" w:rsidR="00B10C68" w:rsidRDefault="002E7AF9">
            <w:pPr>
              <w:pStyle w:val="TableParagraph"/>
              <w:tabs>
                <w:tab w:val="left" w:pos="844"/>
              </w:tabs>
              <w:spacing w:line="276" w:lineRule="auto"/>
              <w:ind w:right="-2"/>
              <w:rPr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2"/>
                <w:sz w:val="20"/>
              </w:rPr>
              <w:t>Физическая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культура</w:t>
            </w:r>
            <w:proofErr w:type="spellEnd"/>
          </w:p>
        </w:tc>
        <w:tc>
          <w:tcPr>
            <w:tcW w:w="2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42DF" w14:textId="77777777" w:rsidR="00B10C68" w:rsidRDefault="002E7AF9">
            <w:pPr>
              <w:pStyle w:val="TableParagraph"/>
              <w:spacing w:line="276" w:lineRule="auto"/>
              <w:ind w:left="109" w:right="-2"/>
              <w:jc w:val="both"/>
              <w:rPr>
                <w:sz w:val="20"/>
              </w:rPr>
            </w:pPr>
            <w:r>
              <w:rPr>
                <w:sz w:val="20"/>
              </w:rPr>
              <w:t>5.1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Адаптивная</w:t>
            </w:r>
            <w:proofErr w:type="spellEnd"/>
          </w:p>
          <w:p w14:paraId="2ECE1844" w14:textId="77777777" w:rsidR="00B10C68" w:rsidRDefault="002E7AF9">
            <w:pPr>
              <w:pStyle w:val="TableParagraph"/>
              <w:spacing w:line="276" w:lineRule="auto"/>
              <w:ind w:left="109" w:right="-2"/>
              <w:jc w:val="both"/>
              <w:rPr>
                <w:sz w:val="20"/>
              </w:rPr>
            </w:pP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физкультура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5A579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9D259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76D6F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E11A5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7A40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BBBFE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3BD61C49" w14:textId="77777777">
        <w:trPr>
          <w:trHeight w:val="325"/>
        </w:trPr>
        <w:tc>
          <w:tcPr>
            <w:tcW w:w="94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FF1A5" w14:textId="77777777" w:rsidR="00B10C68" w:rsidRPr="00A05918" w:rsidRDefault="002E7AF9">
            <w:pPr>
              <w:pStyle w:val="TableParagraph"/>
              <w:spacing w:line="276" w:lineRule="auto"/>
              <w:ind w:right="-2"/>
              <w:jc w:val="both"/>
              <w:rPr>
                <w:i/>
                <w:sz w:val="20"/>
                <w:lang w:val="ru-RU"/>
              </w:rPr>
            </w:pPr>
            <w:r w:rsidRPr="00A05918">
              <w:rPr>
                <w:i/>
                <w:sz w:val="20"/>
                <w:lang w:val="ru-RU"/>
              </w:rPr>
              <w:t>Часть,</w:t>
            </w:r>
            <w:r w:rsidRPr="00A0591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формируемая</w:t>
            </w:r>
            <w:r w:rsidRPr="00A0591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участниками</w:t>
            </w:r>
            <w:r w:rsidRPr="00A05918">
              <w:rPr>
                <w:i/>
                <w:spacing w:val="-6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образовательных отношений</w:t>
            </w:r>
          </w:p>
        </w:tc>
      </w:tr>
      <w:tr w:rsidR="00B10C68" w14:paraId="23204657" w14:textId="77777777">
        <w:trPr>
          <w:trHeight w:val="46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7F217" w14:textId="77777777" w:rsidR="00B10C68" w:rsidRPr="00A05918" w:rsidRDefault="002E7AF9">
            <w:pPr>
              <w:pStyle w:val="TableParagraph"/>
              <w:spacing w:line="276" w:lineRule="auto"/>
              <w:ind w:right="-2"/>
              <w:rPr>
                <w:sz w:val="20"/>
                <w:lang w:val="ru-RU"/>
              </w:rPr>
            </w:pPr>
            <w:r w:rsidRPr="00A05918">
              <w:rPr>
                <w:sz w:val="20"/>
                <w:lang w:val="ru-RU"/>
              </w:rPr>
              <w:t>Часть,</w:t>
            </w:r>
            <w:r w:rsidRPr="00A05918">
              <w:rPr>
                <w:spacing w:val="3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формируемая</w:t>
            </w:r>
            <w:r w:rsidRPr="00A05918">
              <w:rPr>
                <w:spacing w:val="5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участниками образовательных отношений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F2077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35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132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30FD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7FC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B28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0E6D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876</w:t>
            </w:r>
          </w:p>
        </w:tc>
      </w:tr>
      <w:tr w:rsidR="00B10C68" w14:paraId="47048228" w14:textId="77777777">
        <w:trPr>
          <w:trHeight w:val="460"/>
        </w:trPr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729CF" w14:textId="77777777" w:rsidR="00B10C68" w:rsidRDefault="002E7AF9">
            <w:pPr>
              <w:pStyle w:val="TableParagraph"/>
              <w:tabs>
                <w:tab w:val="left" w:pos="1031"/>
                <w:tab w:val="left" w:pos="1563"/>
              </w:tabs>
              <w:spacing w:line="276" w:lineRule="auto"/>
              <w:ind w:left="163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Язык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речевая</w:t>
            </w:r>
            <w:proofErr w:type="spellEnd"/>
          </w:p>
          <w:p w14:paraId="674BB87F" w14:textId="77777777" w:rsidR="00B10C68" w:rsidRDefault="002E7AF9">
            <w:pPr>
              <w:pStyle w:val="TableParagraph"/>
              <w:spacing w:before="1" w:line="276" w:lineRule="auto"/>
              <w:ind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практика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1D938" w14:textId="77777777" w:rsidR="00B10C68" w:rsidRDefault="002E7AF9">
            <w:pPr>
              <w:pStyle w:val="TableParagraph"/>
              <w:spacing w:line="276" w:lineRule="auto"/>
              <w:ind w:left="162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Речь</w:t>
            </w:r>
            <w:proofErr w:type="spellEnd"/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5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альтернативная</w:t>
            </w:r>
            <w:proofErr w:type="spellEnd"/>
          </w:p>
          <w:p w14:paraId="7F27278F" w14:textId="77777777" w:rsidR="00B10C68" w:rsidRDefault="002E7AF9">
            <w:pPr>
              <w:pStyle w:val="TableParagraph"/>
              <w:spacing w:before="1" w:line="276" w:lineRule="auto"/>
              <w:ind w:left="109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коммуникация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5A092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DD22F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54A69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93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F27A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F097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3C8DB169" w14:textId="77777777">
        <w:trPr>
          <w:trHeight w:val="460"/>
        </w:trPr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264E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Математика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35C8" w14:textId="77777777" w:rsidR="00B10C68" w:rsidRDefault="002E7AF9">
            <w:pPr>
              <w:pStyle w:val="TableParagraph"/>
              <w:spacing w:line="276" w:lineRule="auto"/>
              <w:ind w:left="109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Математические</w:t>
            </w:r>
            <w:proofErr w:type="spellEnd"/>
          </w:p>
          <w:p w14:paraId="6F102361" w14:textId="77777777" w:rsidR="00B10C68" w:rsidRDefault="002E7AF9">
            <w:pPr>
              <w:pStyle w:val="TableParagraph"/>
              <w:spacing w:line="276" w:lineRule="auto"/>
              <w:ind w:left="109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представления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A2564" w14:textId="77777777" w:rsidR="00B10C68" w:rsidRDefault="002E7AF9">
            <w:pPr>
              <w:pStyle w:val="TableParagraph"/>
              <w:spacing w:line="276" w:lineRule="auto"/>
              <w:ind w:left="103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94F8F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DFFCF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B8064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94E26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7EF21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389CD818" w14:textId="77777777">
        <w:trPr>
          <w:trHeight w:val="326"/>
        </w:trPr>
        <w:tc>
          <w:tcPr>
            <w:tcW w:w="1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DC9E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Окружающий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27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B5A36" w14:textId="77777777" w:rsidR="00B10C68" w:rsidRDefault="002E7AF9">
            <w:pPr>
              <w:pStyle w:val="TableParagraph"/>
              <w:spacing w:line="276" w:lineRule="auto"/>
              <w:ind w:left="109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Окружающий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0A807" w14:textId="77777777" w:rsidR="00B10C68" w:rsidRDefault="00B10C68">
            <w:pPr>
              <w:pStyle w:val="TableParagraph"/>
              <w:spacing w:line="276" w:lineRule="auto"/>
              <w:ind w:left="0" w:right="-2"/>
              <w:jc w:val="center"/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E94A" w14:textId="77777777" w:rsidR="00B10C68" w:rsidRDefault="002E7AF9">
            <w:pPr>
              <w:pStyle w:val="TableParagraph"/>
              <w:spacing w:line="276" w:lineRule="auto"/>
              <w:ind w:left="0" w:right="-2"/>
              <w:jc w:val="center"/>
            </w:pPr>
            <w: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48011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F141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125BB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259C" w14:textId="77777777" w:rsidR="00B10C68" w:rsidRDefault="002E7AF9">
            <w:pPr>
              <w:pStyle w:val="TableParagraph"/>
              <w:spacing w:line="276" w:lineRule="auto"/>
              <w:ind w:left="104" w:right="-2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  <w:tr w:rsidR="00B10C68" w14:paraId="0314666B" w14:textId="77777777">
        <w:trPr>
          <w:trHeight w:val="326"/>
        </w:trPr>
        <w:tc>
          <w:tcPr>
            <w:tcW w:w="19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E576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1CA6A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социальный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29BC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FA59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F522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8FA29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1C473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232D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</w:tr>
      <w:tr w:rsidR="00B10C68" w14:paraId="57866FC8" w14:textId="77777777">
        <w:trPr>
          <w:trHeight w:val="325"/>
        </w:trPr>
        <w:tc>
          <w:tcPr>
            <w:tcW w:w="19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9CE18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4438A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Окружающий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природный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FE74A" w14:textId="77777777" w:rsidR="00B10C68" w:rsidRDefault="002E7AF9">
            <w:pPr>
              <w:pStyle w:val="TableParagraph"/>
              <w:spacing w:line="276" w:lineRule="auto"/>
              <w:ind w:left="105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D9C6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5D3F" w14:textId="77777777" w:rsidR="00B10C68" w:rsidRDefault="002E7AF9">
            <w:pPr>
              <w:pStyle w:val="TableParagraph"/>
              <w:spacing w:line="276" w:lineRule="auto"/>
              <w:ind w:left="112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0E4F9" w14:textId="77777777" w:rsidR="00B10C68" w:rsidRDefault="002E7AF9">
            <w:pPr>
              <w:pStyle w:val="TableParagraph"/>
              <w:spacing w:line="276" w:lineRule="auto"/>
              <w:ind w:left="0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E8F0" w14:textId="77777777" w:rsidR="00B10C68" w:rsidRDefault="002E7AF9">
            <w:pPr>
              <w:pStyle w:val="TableParagraph"/>
              <w:spacing w:line="276" w:lineRule="auto"/>
              <w:ind w:left="0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14023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0A6C6331" w14:textId="77777777">
        <w:trPr>
          <w:trHeight w:val="326"/>
        </w:trPr>
        <w:tc>
          <w:tcPr>
            <w:tcW w:w="19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B293E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A0458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Адаптивная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физкультура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56F20" w14:textId="77777777" w:rsidR="00B10C68" w:rsidRDefault="002E7AF9">
            <w:pPr>
              <w:pStyle w:val="TableParagraph"/>
              <w:spacing w:line="276" w:lineRule="auto"/>
              <w:ind w:left="0"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4D938" w14:textId="77777777" w:rsidR="00B10C68" w:rsidRDefault="002E7AF9">
            <w:pPr>
              <w:pStyle w:val="TableParagraph"/>
              <w:spacing w:line="276" w:lineRule="auto"/>
              <w:ind w:left="0"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E14D4" w14:textId="77777777" w:rsidR="00B10C68" w:rsidRDefault="002E7AF9">
            <w:pPr>
              <w:pStyle w:val="TableParagraph"/>
              <w:spacing w:line="276" w:lineRule="auto"/>
              <w:ind w:left="112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00E6" w14:textId="77777777" w:rsidR="00B10C68" w:rsidRDefault="002E7AF9">
            <w:pPr>
              <w:pStyle w:val="TableParagraph"/>
              <w:spacing w:line="276" w:lineRule="auto"/>
              <w:ind w:left="113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95E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37FB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</w:tr>
      <w:tr w:rsidR="00B10C68" w14:paraId="4349A299" w14:textId="77777777">
        <w:trPr>
          <w:trHeight w:val="412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5FB74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Итого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C9B3B" w14:textId="77777777" w:rsidR="00B10C68" w:rsidRDefault="002E7AF9">
            <w:pPr>
              <w:pStyle w:val="TableParagraph"/>
              <w:spacing w:line="276" w:lineRule="auto"/>
              <w:ind w:left="105" w:right="-2"/>
              <w:jc w:val="center"/>
              <w:rPr>
                <w:sz w:val="20"/>
              </w:rPr>
            </w:pPr>
            <w:r>
              <w:rPr>
                <w:sz w:val="20"/>
              </w:rPr>
              <w:t>693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1DA4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693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1C7A" w14:textId="77777777" w:rsidR="00B10C68" w:rsidRDefault="002E7AF9">
            <w:pPr>
              <w:pStyle w:val="TableParagraph"/>
              <w:spacing w:line="276" w:lineRule="auto"/>
              <w:ind w:left="112" w:right="-2"/>
              <w:jc w:val="center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376EC" w14:textId="77777777" w:rsidR="00B10C68" w:rsidRDefault="002E7AF9">
            <w:pPr>
              <w:pStyle w:val="TableParagraph"/>
              <w:spacing w:line="276" w:lineRule="auto"/>
              <w:ind w:left="113" w:right="-2"/>
              <w:jc w:val="center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064B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782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1476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732</w:t>
            </w:r>
          </w:p>
        </w:tc>
      </w:tr>
      <w:tr w:rsidR="00B10C68" w14:paraId="3DC79E07" w14:textId="77777777">
        <w:trPr>
          <w:trHeight w:val="46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961B" w14:textId="77777777" w:rsidR="00B10C68" w:rsidRPr="00A0591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  <w:lang w:val="ru-RU"/>
              </w:rPr>
            </w:pPr>
            <w:r w:rsidRPr="00A05918">
              <w:rPr>
                <w:sz w:val="20"/>
                <w:lang w:val="ru-RU"/>
              </w:rPr>
              <w:t>Максимально</w:t>
            </w:r>
            <w:r w:rsidRPr="00A05918">
              <w:rPr>
                <w:spacing w:val="10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допустимая</w:t>
            </w:r>
            <w:r w:rsidRPr="00A05918">
              <w:rPr>
                <w:spacing w:val="13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недельная</w:t>
            </w:r>
            <w:r w:rsidRPr="00A05918">
              <w:rPr>
                <w:spacing w:val="13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нагрузка</w:t>
            </w:r>
          </w:p>
          <w:p w14:paraId="545E716F" w14:textId="77777777" w:rsidR="00B10C68" w:rsidRPr="00A0591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  <w:lang w:val="ru-RU"/>
              </w:rPr>
            </w:pPr>
            <w:r w:rsidRPr="00A05918">
              <w:rPr>
                <w:spacing w:val="17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(при 5-дневной</w:t>
            </w:r>
            <w:r w:rsidRPr="00A05918">
              <w:rPr>
                <w:spacing w:val="-1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учебной</w:t>
            </w:r>
            <w:r w:rsidRPr="00A05918">
              <w:rPr>
                <w:spacing w:val="-6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неделе)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9141" w14:textId="77777777" w:rsidR="00B10C68" w:rsidRDefault="002E7AF9">
            <w:pPr>
              <w:pStyle w:val="TableParagraph"/>
              <w:spacing w:line="276" w:lineRule="auto"/>
              <w:ind w:left="105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53F7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ED0A" w14:textId="77777777" w:rsidR="00B10C68" w:rsidRDefault="002E7AF9">
            <w:pPr>
              <w:pStyle w:val="TableParagraph"/>
              <w:spacing w:line="276" w:lineRule="auto"/>
              <w:ind w:left="112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8F52" w14:textId="77777777" w:rsidR="00B10C68" w:rsidRDefault="002E7AF9">
            <w:pPr>
              <w:pStyle w:val="TableParagraph"/>
              <w:spacing w:line="276" w:lineRule="auto"/>
              <w:ind w:left="113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0BD7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02C8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44596A01" w14:textId="77777777">
        <w:trPr>
          <w:trHeight w:val="230"/>
        </w:trPr>
        <w:tc>
          <w:tcPr>
            <w:tcW w:w="946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2E06578C" w14:textId="77777777" w:rsidR="00B10C68" w:rsidRPr="00A05918" w:rsidRDefault="002E7AF9">
            <w:pPr>
              <w:pStyle w:val="TableParagraph"/>
              <w:spacing w:line="276" w:lineRule="auto"/>
              <w:ind w:right="-2"/>
              <w:jc w:val="both"/>
              <w:rPr>
                <w:i/>
                <w:sz w:val="20"/>
                <w:lang w:val="ru-RU"/>
              </w:rPr>
            </w:pPr>
            <w:r>
              <w:rPr>
                <w:i/>
                <w:sz w:val="20"/>
              </w:rPr>
              <w:t>II</w:t>
            </w:r>
            <w:r w:rsidRPr="00A05918">
              <w:rPr>
                <w:i/>
                <w:sz w:val="20"/>
                <w:lang w:val="ru-RU"/>
              </w:rPr>
              <w:t>.</w:t>
            </w:r>
            <w:r w:rsidRPr="00A05918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Часть,</w:t>
            </w:r>
            <w:r w:rsidRPr="00A05918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формируемая</w:t>
            </w:r>
            <w:r w:rsidRPr="00A05918">
              <w:rPr>
                <w:i/>
                <w:spacing w:val="-2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участниками</w:t>
            </w:r>
            <w:r w:rsidRPr="00A0591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образовательных</w:t>
            </w:r>
            <w:r w:rsidRPr="00A05918">
              <w:rPr>
                <w:i/>
                <w:spacing w:val="-8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отношений</w:t>
            </w:r>
          </w:p>
        </w:tc>
      </w:tr>
      <w:tr w:rsidR="00B10C68" w14:paraId="272FD35E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8187" w14:textId="77777777" w:rsidR="00B10C68" w:rsidRDefault="002E7AF9">
            <w:pPr>
              <w:pStyle w:val="TableParagraph"/>
              <w:tabs>
                <w:tab w:val="left" w:pos="1123"/>
              </w:tabs>
              <w:spacing w:line="276" w:lineRule="auto"/>
              <w:ind w:right="-2"/>
              <w:rPr>
                <w:spacing w:val="-1"/>
                <w:sz w:val="20"/>
              </w:rPr>
            </w:pPr>
            <w:proofErr w:type="spellStart"/>
            <w:r>
              <w:rPr>
                <w:b/>
                <w:sz w:val="20"/>
              </w:rPr>
              <w:t>Коррекционные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курсы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9F7BB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</w:t>
            </w:r>
            <w:proofErr w:type="spellEnd"/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172B1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94CB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DF4D5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54FD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73DEF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</w:tr>
      <w:tr w:rsidR="00B10C68" w14:paraId="0763D56D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72F2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Сенсорное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297C9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2/66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ED2F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2/66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904F4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2/68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FFF87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2/68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8D52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2/68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743B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336</w:t>
            </w:r>
          </w:p>
        </w:tc>
      </w:tr>
      <w:tr w:rsidR="00B10C68" w14:paraId="1FD6C10C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6FD8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Предметно-практические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действия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2829E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9B660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4596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549F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3C65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9FFF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18B9E1E3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8A0CF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Двигательное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развитие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DE890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F9B1B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1687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09F7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292A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20154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4A7C55FF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B8A4C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Альтернативная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коммуникация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4E5D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2DF0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1640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1425B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B843C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D035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4DCA2423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C0230" w14:textId="77777777" w:rsidR="00B10C68" w:rsidRDefault="002E7AF9">
            <w:pPr>
              <w:pStyle w:val="TableParagraph"/>
              <w:spacing w:line="276" w:lineRule="auto"/>
              <w:ind w:right="-2"/>
              <w:rPr>
                <w:sz w:val="20"/>
              </w:rPr>
            </w:pPr>
            <w:r>
              <w:rPr>
                <w:sz w:val="20"/>
              </w:rPr>
              <w:t xml:space="preserve">5.Коммуникативные </w:t>
            </w:r>
            <w:proofErr w:type="spellStart"/>
            <w:r>
              <w:rPr>
                <w:sz w:val="20"/>
              </w:rPr>
              <w:t>навыки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CAA27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87548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82033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2495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6316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1FAE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18903AD3" w14:textId="77777777">
        <w:trPr>
          <w:trHeight w:val="230"/>
        </w:trPr>
        <w:tc>
          <w:tcPr>
            <w:tcW w:w="4731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28F5" w14:textId="77777777" w:rsidR="00B10C68" w:rsidRDefault="002E7AF9">
            <w:pPr>
              <w:pStyle w:val="TableParagraph"/>
              <w:spacing w:line="276" w:lineRule="auto"/>
              <w:ind w:right="-2"/>
              <w:rPr>
                <w:sz w:val="20"/>
              </w:rPr>
            </w:pPr>
            <w:r>
              <w:t xml:space="preserve">6. </w:t>
            </w:r>
            <w:proofErr w:type="spellStart"/>
            <w:r>
              <w:t>Ритмика</w:t>
            </w:r>
            <w:proofErr w:type="spellEnd"/>
          </w:p>
        </w:tc>
        <w:tc>
          <w:tcPr>
            <w:tcW w:w="8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51B77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B839C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1/33</w:t>
            </w:r>
          </w:p>
        </w:tc>
        <w:tc>
          <w:tcPr>
            <w:tcW w:w="7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500A5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6EEA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9F0F4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1/34</w:t>
            </w:r>
          </w:p>
        </w:tc>
        <w:tc>
          <w:tcPr>
            <w:tcW w:w="9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BAB4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168</w:t>
            </w:r>
          </w:p>
        </w:tc>
      </w:tr>
      <w:tr w:rsidR="00B10C68" w14:paraId="660FD1C1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634D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Итого</w:t>
            </w:r>
            <w:proofErr w:type="spellEnd"/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коррекционные</w:t>
            </w:r>
            <w:proofErr w:type="spellEnd"/>
            <w:r>
              <w:rPr>
                <w:b/>
                <w:spacing w:val="1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курсы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77916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198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FB11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198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865E2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7D78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53DC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11503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008</w:t>
            </w:r>
          </w:p>
        </w:tc>
      </w:tr>
      <w:tr w:rsidR="00B10C68" w14:paraId="501CB31F" w14:textId="77777777">
        <w:trPr>
          <w:trHeight w:val="230"/>
        </w:trPr>
        <w:tc>
          <w:tcPr>
            <w:tcW w:w="47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EC5C3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Внеурочная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деятельность</w:t>
            </w:r>
            <w:proofErr w:type="spellEnd"/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58BD9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30502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132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3FD43" w14:textId="77777777" w:rsidR="00B10C68" w:rsidRDefault="002E7AF9">
            <w:pPr>
              <w:pStyle w:val="TableParagraph"/>
              <w:spacing w:line="276" w:lineRule="auto"/>
              <w:ind w:left="112" w:right="-2"/>
              <w:jc w:val="both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BD84" w14:textId="77777777" w:rsidR="00B10C68" w:rsidRDefault="002E7AF9">
            <w:pPr>
              <w:pStyle w:val="TableParagraph"/>
              <w:spacing w:line="276" w:lineRule="auto"/>
              <w:ind w:left="113" w:right="-2"/>
              <w:jc w:val="both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6A6A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528D7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672</w:t>
            </w:r>
          </w:p>
        </w:tc>
      </w:tr>
    </w:tbl>
    <w:p w14:paraId="78107F34" w14:textId="77777777" w:rsidR="00B10C68" w:rsidRDefault="00B10C68">
      <w:pPr>
        <w:pStyle w:val="a5"/>
        <w:spacing w:before="11" w:line="276" w:lineRule="auto"/>
        <w:ind w:left="0" w:right="-2"/>
        <w:rPr>
          <w:b/>
          <w:sz w:val="14"/>
        </w:rPr>
      </w:pPr>
    </w:p>
    <w:p w14:paraId="2BECF104" w14:textId="77777777" w:rsidR="00B10C68" w:rsidRDefault="002E7AF9">
      <w:pPr>
        <w:spacing w:before="90" w:line="276" w:lineRule="auto"/>
        <w:ind w:left="216" w:right="-2"/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</w:t>
      </w:r>
    </w:p>
    <w:p w14:paraId="3BE6FB7F" w14:textId="77777777" w:rsidR="00B10C68" w:rsidRDefault="00B10C68">
      <w:pPr>
        <w:pStyle w:val="1"/>
        <w:spacing w:line="276" w:lineRule="auto"/>
        <w:ind w:right="-2"/>
        <w:jc w:val="center"/>
        <w:rPr>
          <w:spacing w:val="17"/>
        </w:rPr>
      </w:pPr>
    </w:p>
    <w:p w14:paraId="274B1732" w14:textId="77777777" w:rsidR="00B10C68" w:rsidRDefault="00B10C68">
      <w:pPr>
        <w:pStyle w:val="1"/>
        <w:spacing w:line="276" w:lineRule="auto"/>
        <w:ind w:right="-2"/>
        <w:jc w:val="center"/>
        <w:rPr>
          <w:spacing w:val="17"/>
        </w:rPr>
      </w:pPr>
    </w:p>
    <w:p w14:paraId="06C5ADC3" w14:textId="77777777" w:rsidR="00B10C68" w:rsidRDefault="00B10C68">
      <w:pPr>
        <w:pStyle w:val="1"/>
        <w:spacing w:line="276" w:lineRule="auto"/>
        <w:ind w:right="-2"/>
        <w:jc w:val="center"/>
        <w:rPr>
          <w:spacing w:val="17"/>
        </w:rPr>
      </w:pPr>
    </w:p>
    <w:p w14:paraId="68A7C816" w14:textId="77777777" w:rsidR="00B10C68" w:rsidRDefault="00B10C68">
      <w:pPr>
        <w:pStyle w:val="1"/>
        <w:spacing w:line="276" w:lineRule="auto"/>
        <w:ind w:right="-2"/>
        <w:jc w:val="center"/>
        <w:rPr>
          <w:spacing w:val="17"/>
        </w:rPr>
      </w:pPr>
    </w:p>
    <w:p w14:paraId="07B3E151" w14:textId="77777777" w:rsidR="00B10C68" w:rsidRDefault="002E7AF9">
      <w:pPr>
        <w:pStyle w:val="1"/>
        <w:spacing w:line="276" w:lineRule="auto"/>
        <w:ind w:right="-2"/>
        <w:jc w:val="center"/>
        <w:rPr>
          <w:spacing w:val="17"/>
        </w:rPr>
      </w:pPr>
      <w:r>
        <w:t>Недельный</w:t>
      </w:r>
      <w:r>
        <w:rPr>
          <w:b w:val="0"/>
          <w:spacing w:val="-2"/>
        </w:rPr>
        <w:t xml:space="preserve"> </w:t>
      </w:r>
      <w:r>
        <w:t>учебный</w:t>
      </w:r>
      <w:r>
        <w:rPr>
          <w:spacing w:val="11"/>
        </w:rPr>
        <w:t xml:space="preserve"> </w:t>
      </w:r>
      <w:r>
        <w:t>план</w:t>
      </w:r>
    </w:p>
    <w:p w14:paraId="1AD7946E" w14:textId="77777777" w:rsidR="00B10C68" w:rsidRDefault="002E7AF9">
      <w:pPr>
        <w:pStyle w:val="1"/>
        <w:spacing w:line="276" w:lineRule="auto"/>
        <w:ind w:right="-2"/>
        <w:jc w:val="center"/>
        <w:rPr>
          <w:sz w:val="20"/>
        </w:rPr>
      </w:pPr>
      <w:r>
        <w:t>по освоению АООП ОО УО (ИН) (вариант 2)</w:t>
      </w:r>
    </w:p>
    <w:p w14:paraId="5B65F5AF" w14:textId="77777777" w:rsidR="00B10C68" w:rsidRDefault="002E7AF9">
      <w:pPr>
        <w:pStyle w:val="1"/>
        <w:spacing w:line="276" w:lineRule="auto"/>
        <w:ind w:right="-2"/>
        <w:jc w:val="center"/>
        <w:rPr>
          <w:spacing w:val="1"/>
        </w:rPr>
      </w:pPr>
      <w:r>
        <w:t>на 2024/2025 учебный год</w:t>
      </w:r>
    </w:p>
    <w:p w14:paraId="718F1D7A" w14:textId="77777777" w:rsidR="00B10C68" w:rsidRDefault="002E7AF9">
      <w:pPr>
        <w:spacing w:before="90" w:line="276" w:lineRule="auto"/>
        <w:ind w:left="216" w:right="-2"/>
        <w:jc w:val="both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3" behindDoc="1" locked="0" layoutInCell="1" allowOverlap="1" wp14:anchorId="7DBE3FFC" wp14:editId="66F80736">
                <wp:simplePos x="0" y="0"/>
                <wp:positionH relativeFrom="page">
                  <wp:posOffset>2253615</wp:posOffset>
                </wp:positionH>
                <wp:positionV relativeFrom="paragraph">
                  <wp:posOffset>367030</wp:posOffset>
                </wp:positionV>
                <wp:extent cx="1530985" cy="443230"/>
                <wp:effectExtent l="5715" t="11430" r="12700" b="6985"/>
                <wp:wrapNone/>
                <wp:docPr id="2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0360" cy="441360"/>
                        </a:xfrm>
                        <a:prstGeom prst="line">
                          <a:avLst/>
                        </a:prstGeom>
                        <a:ln w="648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220153" id="Прямая соединительная линия 1" o:spid="_x0000_s1026" style="position:absolute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177.45pt,28.9pt" to="298pt,6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" stroked="f" strokeweight=".18mm">
                <w10:wrap anchorx="page"/>
              </v:line>
            </w:pict>
          </mc:Fallback>
        </mc:AlternateContent>
      </w:r>
    </w:p>
    <w:tbl>
      <w:tblPr>
        <w:tblStyle w:val="TableNormal"/>
        <w:tblW w:w="9467" w:type="dxa"/>
        <w:tblInd w:w="111" w:type="dxa"/>
        <w:tblCellMar>
          <w:left w:w="108" w:type="dxa"/>
          <w:right w:w="108" w:type="dxa"/>
        </w:tblCellMar>
        <w:tblLook w:val="01E0" w:firstRow="1" w:lastRow="1" w:firstColumn="1" w:lastColumn="1" w:noHBand="0" w:noVBand="0"/>
      </w:tblPr>
      <w:tblGrid>
        <w:gridCol w:w="2243"/>
        <w:gridCol w:w="227"/>
        <w:gridCol w:w="2187"/>
        <w:gridCol w:w="710"/>
        <w:gridCol w:w="851"/>
        <w:gridCol w:w="850"/>
        <w:gridCol w:w="710"/>
        <w:gridCol w:w="844"/>
        <w:gridCol w:w="845"/>
      </w:tblGrid>
      <w:tr w:rsidR="00B10C68" w14:paraId="43C88EB4" w14:textId="77777777">
        <w:trPr>
          <w:trHeight w:val="330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AC889" w14:textId="77777777" w:rsidR="00B10C68" w:rsidRDefault="00B10C68">
            <w:pPr>
              <w:pStyle w:val="TableParagraph"/>
              <w:spacing w:before="7" w:line="276" w:lineRule="auto"/>
              <w:ind w:left="0" w:right="-2"/>
              <w:jc w:val="both"/>
              <w:rPr>
                <w:b/>
                <w:sz w:val="19"/>
              </w:rPr>
            </w:pPr>
          </w:p>
          <w:p w14:paraId="0D9BE2F3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Предметные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</w:t>
            </w:r>
            <w:proofErr w:type="spellEnd"/>
          </w:p>
        </w:tc>
        <w:tc>
          <w:tcPr>
            <w:tcW w:w="24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3A14" w14:textId="77777777" w:rsidR="00B10C68" w:rsidRDefault="002E7AF9">
            <w:pPr>
              <w:pStyle w:val="TableParagraph"/>
              <w:spacing w:line="276" w:lineRule="auto"/>
              <w:ind w:left="1508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Классы</w:t>
            </w:r>
            <w:proofErr w:type="spellEnd"/>
          </w:p>
          <w:p w14:paraId="29E6D4C7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Учебные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предметы</w:t>
            </w:r>
            <w:proofErr w:type="spellEnd"/>
          </w:p>
        </w:tc>
        <w:tc>
          <w:tcPr>
            <w:tcW w:w="39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A306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Количество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часов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в </w:t>
            </w:r>
            <w:proofErr w:type="spellStart"/>
            <w:r>
              <w:rPr>
                <w:sz w:val="20"/>
              </w:rPr>
              <w:t>неделю</w:t>
            </w:r>
            <w:proofErr w:type="spellEnd"/>
          </w:p>
        </w:tc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D0A8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Всего</w:t>
            </w:r>
            <w:proofErr w:type="spellEnd"/>
          </w:p>
        </w:tc>
      </w:tr>
      <w:tr w:rsidR="00B10C68" w14:paraId="5E96E8B7" w14:textId="77777777">
        <w:trPr>
          <w:trHeight w:val="350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68C9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4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8EE2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53FDB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доп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8E2D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11D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II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6B49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III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7C2FC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sz w:val="20"/>
              </w:rPr>
            </w:pPr>
            <w:r>
              <w:rPr>
                <w:sz w:val="20"/>
              </w:rPr>
              <w:t>IV</w:t>
            </w:r>
          </w:p>
        </w:tc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013DE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b/>
                <w:sz w:val="20"/>
              </w:rPr>
            </w:pPr>
          </w:p>
        </w:tc>
      </w:tr>
      <w:tr w:rsidR="00B10C68" w14:paraId="39194F01" w14:textId="77777777">
        <w:trPr>
          <w:trHeight w:val="230"/>
        </w:trPr>
        <w:tc>
          <w:tcPr>
            <w:tcW w:w="9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14:paraId="5E6A8FBE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I. </w:t>
            </w:r>
            <w:proofErr w:type="spellStart"/>
            <w:r>
              <w:rPr>
                <w:i/>
                <w:sz w:val="20"/>
              </w:rPr>
              <w:t>Обязательная</w:t>
            </w:r>
            <w:proofErr w:type="spellEnd"/>
            <w:r>
              <w:rPr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часть</w:t>
            </w:r>
            <w:proofErr w:type="spellEnd"/>
          </w:p>
        </w:tc>
      </w:tr>
      <w:tr w:rsidR="00B10C68" w14:paraId="6A050419" w14:textId="77777777">
        <w:trPr>
          <w:trHeight w:val="691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B12F" w14:textId="77777777" w:rsidR="00B10C68" w:rsidRDefault="002E7AF9">
            <w:pPr>
              <w:pStyle w:val="TableParagraph"/>
              <w:tabs>
                <w:tab w:val="left" w:pos="484"/>
                <w:tab w:val="left" w:pos="1151"/>
                <w:tab w:val="left" w:pos="1477"/>
              </w:tabs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Язык</w:t>
            </w:r>
            <w:proofErr w:type="spellEnd"/>
            <w:r>
              <w:rPr>
                <w:sz w:val="20"/>
              </w:rPr>
              <w:tab/>
              <w:t>и</w:t>
            </w:r>
            <w:r>
              <w:rPr>
                <w:sz w:val="20"/>
              </w:rPr>
              <w:tab/>
            </w:r>
            <w:proofErr w:type="spellStart"/>
            <w:r>
              <w:rPr>
                <w:spacing w:val="-1"/>
                <w:sz w:val="20"/>
              </w:rPr>
              <w:t>речевая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практика</w:t>
            </w:r>
            <w:proofErr w:type="spellEnd"/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070E" w14:textId="77777777" w:rsidR="00B10C68" w:rsidRDefault="002E7AF9">
            <w:pPr>
              <w:pStyle w:val="TableParagraph"/>
              <w:tabs>
                <w:tab w:val="left" w:pos="1085"/>
                <w:tab w:val="left" w:pos="2199"/>
              </w:tabs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>1.1Речь и</w:t>
            </w:r>
          </w:p>
          <w:p w14:paraId="35C579A8" w14:textId="77777777" w:rsidR="00B10C68" w:rsidRDefault="002E7AF9">
            <w:pPr>
              <w:pStyle w:val="TableParagraph"/>
              <w:spacing w:line="276" w:lineRule="auto"/>
              <w:ind w:left="105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альтернативная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коммуникация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8E62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1D130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2FDAC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8427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AFBF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1BA9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B10C68" w14:paraId="7D0BFBE3" w14:textId="77777777">
        <w:trPr>
          <w:trHeight w:val="455"/>
        </w:trPr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B2DE3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2.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Математика</w:t>
            </w:r>
            <w:proofErr w:type="spellEnd"/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5280" w14:textId="77777777" w:rsidR="00B10C68" w:rsidRDefault="002E7AF9">
            <w:pPr>
              <w:pStyle w:val="TableParagraph"/>
              <w:spacing w:line="276" w:lineRule="auto"/>
              <w:ind w:left="105" w:right="-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2.</w:t>
            </w:r>
            <w:proofErr w:type="gramStart"/>
            <w:r>
              <w:rPr>
                <w:spacing w:val="-1"/>
                <w:sz w:val="20"/>
              </w:rPr>
              <w:t>1.Математические</w:t>
            </w:r>
            <w:proofErr w:type="gram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представления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EE10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AB56E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F9BB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F3A52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D4F42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646EE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0C68" w14:paraId="0D33E396" w14:textId="77777777">
        <w:trPr>
          <w:trHeight w:val="460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B3517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3.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Окружающий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967C" w14:textId="77777777" w:rsidR="00B10C68" w:rsidRDefault="002E7AF9">
            <w:pPr>
              <w:pStyle w:val="TableParagraph"/>
              <w:tabs>
                <w:tab w:val="left" w:pos="1118"/>
              </w:tabs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>3.Окружающий</w:t>
            </w:r>
          </w:p>
          <w:p w14:paraId="1459F8CD" w14:textId="77777777" w:rsidR="00B10C68" w:rsidRDefault="002E7AF9">
            <w:pPr>
              <w:pStyle w:val="TableParagraph"/>
              <w:spacing w:line="276" w:lineRule="auto"/>
              <w:ind w:left="105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природный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9D93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BE6B8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F0445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3CCB1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856E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BB2B7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0C68" w14:paraId="7A3B93E4" w14:textId="77777777">
        <w:trPr>
          <w:trHeight w:val="302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EA173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475D8" w14:textId="77777777" w:rsidR="00B10C68" w:rsidRDefault="002E7AF9">
            <w:pPr>
              <w:pStyle w:val="TableParagraph"/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>3.2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Человек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9BABB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7AEA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3AD3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A85FF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5D34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7E5D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0C68" w14:paraId="055AA9D4" w14:textId="77777777">
        <w:trPr>
          <w:trHeight w:val="278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5976D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0558" w14:textId="77777777" w:rsidR="00B10C68" w:rsidRDefault="002E7AF9">
            <w:pPr>
              <w:pStyle w:val="TableParagraph"/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>3.3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Домоводство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C527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44E40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AA200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5AF0C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190E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302AE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B10C68" w14:paraId="5A6972D0" w14:textId="77777777">
        <w:trPr>
          <w:trHeight w:val="460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CA9D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69D09" w14:textId="77777777" w:rsidR="00B10C68" w:rsidRDefault="002E7AF9">
            <w:pPr>
              <w:pStyle w:val="TableParagraph"/>
              <w:tabs>
                <w:tab w:val="left" w:pos="1118"/>
              </w:tabs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>3.</w:t>
            </w:r>
            <w:proofErr w:type="gramStart"/>
            <w:r>
              <w:rPr>
                <w:sz w:val="20"/>
              </w:rPr>
              <w:t>4.Окружающий</w:t>
            </w:r>
            <w:proofErr w:type="gramEnd"/>
          </w:p>
          <w:p w14:paraId="09333E5D" w14:textId="77777777" w:rsidR="00B10C68" w:rsidRDefault="002E7AF9">
            <w:pPr>
              <w:pStyle w:val="TableParagraph"/>
              <w:spacing w:line="276" w:lineRule="auto"/>
              <w:ind w:left="105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социальный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22F8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64BE0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AAAB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10E1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4866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67E3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10C68" w14:paraId="012BDBBE" w14:textId="77777777">
        <w:trPr>
          <w:trHeight w:val="337"/>
        </w:trPr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A667F70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4.</w:t>
            </w:r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Искусство</w:t>
            </w:r>
            <w:proofErr w:type="spellEnd"/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3B869" w14:textId="77777777" w:rsidR="00B10C68" w:rsidRDefault="002E7AF9">
            <w:pPr>
              <w:pStyle w:val="TableParagraph"/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>4.1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Музыка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движение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6945A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5EC01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BBC1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EB7B9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2187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2127B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0C68" w14:paraId="44C6F67B" w14:textId="77777777">
        <w:trPr>
          <w:trHeight w:val="542"/>
        </w:trPr>
        <w:tc>
          <w:tcPr>
            <w:tcW w:w="2242" w:type="dxa"/>
            <w:vMerge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0A99C073" w14:textId="77777777" w:rsidR="00B10C68" w:rsidRDefault="00B10C68">
            <w:pPr>
              <w:widowControl/>
              <w:spacing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2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778A6A3" w14:textId="77777777" w:rsidR="00B10C68" w:rsidRDefault="002E7AF9">
            <w:pPr>
              <w:pStyle w:val="TableParagraph"/>
              <w:tabs>
                <w:tab w:val="left" w:pos="849"/>
              </w:tabs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 xml:space="preserve">4.2 </w:t>
            </w:r>
            <w:proofErr w:type="spellStart"/>
            <w:r>
              <w:rPr>
                <w:spacing w:val="-1"/>
                <w:sz w:val="20"/>
              </w:rPr>
              <w:t>Изобразительная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деятельность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A9D9CA8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B8FCEAC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6F856DB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028D625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9AC00F6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ADCE0F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B10C68" w14:paraId="14900EC8" w14:textId="77777777">
        <w:trPr>
          <w:trHeight w:val="515"/>
        </w:trPr>
        <w:tc>
          <w:tcPr>
            <w:tcW w:w="22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AF24" w14:textId="77777777" w:rsidR="00B10C68" w:rsidRDefault="002E7AF9">
            <w:pPr>
              <w:pStyle w:val="TableParagraph"/>
              <w:tabs>
                <w:tab w:val="left" w:pos="1123"/>
              </w:tabs>
              <w:spacing w:line="276" w:lineRule="auto"/>
              <w:ind w:right="-2"/>
              <w:rPr>
                <w:spacing w:val="-1"/>
                <w:sz w:val="20"/>
              </w:rPr>
            </w:pPr>
            <w:r>
              <w:rPr>
                <w:sz w:val="20"/>
              </w:rPr>
              <w:t>5.</w:t>
            </w:r>
            <w:r>
              <w:rPr>
                <w:spacing w:val="-1"/>
                <w:sz w:val="20"/>
              </w:rPr>
              <w:t>Физическая</w:t>
            </w:r>
          </w:p>
          <w:p w14:paraId="094DC57C" w14:textId="77777777" w:rsidR="00B10C68" w:rsidRDefault="002E7AF9">
            <w:pPr>
              <w:pStyle w:val="TableParagraph"/>
              <w:tabs>
                <w:tab w:val="left" w:pos="1123"/>
              </w:tabs>
              <w:spacing w:line="276" w:lineRule="auto"/>
              <w:ind w:right="-2"/>
              <w:rPr>
                <w:sz w:val="20"/>
              </w:rPr>
            </w:pP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культура</w:t>
            </w:r>
            <w:proofErr w:type="spellEnd"/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DCB84" w14:textId="77777777" w:rsidR="00B10C68" w:rsidRDefault="002E7AF9">
            <w:pPr>
              <w:pStyle w:val="TableParagraph"/>
              <w:tabs>
                <w:tab w:val="left" w:pos="1286"/>
              </w:tabs>
              <w:spacing w:line="276" w:lineRule="auto"/>
              <w:ind w:left="105" w:right="-2"/>
              <w:rPr>
                <w:sz w:val="20"/>
              </w:rPr>
            </w:pPr>
            <w:r>
              <w:rPr>
                <w:sz w:val="20"/>
              </w:rPr>
              <w:t xml:space="preserve">5.1 </w:t>
            </w:r>
            <w:proofErr w:type="spellStart"/>
            <w:r>
              <w:rPr>
                <w:spacing w:val="-1"/>
                <w:sz w:val="20"/>
              </w:rPr>
              <w:t>Адаптивная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физкультура</w:t>
            </w:r>
            <w:proofErr w:type="spellEnd"/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3389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EB88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954C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A7D19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DE8E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C974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0C68" w14:paraId="6AFFB0DD" w14:textId="77777777">
        <w:trPr>
          <w:trHeight w:val="515"/>
        </w:trPr>
        <w:tc>
          <w:tcPr>
            <w:tcW w:w="22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3C580" w14:textId="77777777" w:rsidR="00B10C68" w:rsidRDefault="00B10C68">
            <w:pPr>
              <w:pStyle w:val="TableParagraph"/>
              <w:tabs>
                <w:tab w:val="left" w:pos="1123"/>
              </w:tabs>
              <w:spacing w:line="276" w:lineRule="auto"/>
              <w:ind w:right="-2"/>
              <w:rPr>
                <w:sz w:val="20"/>
              </w:rPr>
            </w:pPr>
          </w:p>
        </w:tc>
        <w:tc>
          <w:tcPr>
            <w:tcW w:w="2413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BE34" w14:textId="77777777" w:rsidR="00B10C68" w:rsidRDefault="00B10C68">
            <w:pPr>
              <w:pStyle w:val="TableParagraph"/>
              <w:tabs>
                <w:tab w:val="left" w:pos="1286"/>
              </w:tabs>
              <w:spacing w:line="276" w:lineRule="auto"/>
              <w:ind w:left="105" w:right="-2"/>
              <w:rPr>
                <w:sz w:val="20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9B0BA" w14:textId="77777777" w:rsidR="00B10C68" w:rsidRDefault="002E7AF9">
            <w:pPr>
              <w:pStyle w:val="TableParagraph"/>
              <w:spacing w:line="276" w:lineRule="auto"/>
              <w:ind w:left="108" w:right="-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8F42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DBFF4" w14:textId="77777777" w:rsidR="00B10C68" w:rsidRDefault="002E7AF9">
            <w:pPr>
              <w:pStyle w:val="TableParagraph"/>
              <w:spacing w:line="276" w:lineRule="auto"/>
              <w:ind w:right="-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9B97A" w14:textId="77777777" w:rsidR="00B10C68" w:rsidRDefault="002E7AF9">
            <w:pPr>
              <w:pStyle w:val="TableParagraph"/>
              <w:spacing w:line="276" w:lineRule="auto"/>
              <w:ind w:left="111" w:right="-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3BE2" w14:textId="77777777" w:rsidR="00B10C68" w:rsidRDefault="002E7AF9">
            <w:pPr>
              <w:pStyle w:val="TableParagraph"/>
              <w:spacing w:line="276" w:lineRule="auto"/>
              <w:ind w:left="106" w:right="-2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45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F40A5" w14:textId="77777777" w:rsidR="00B10C68" w:rsidRDefault="002E7AF9">
            <w:pPr>
              <w:pStyle w:val="TableParagraph"/>
              <w:spacing w:line="276" w:lineRule="auto"/>
              <w:ind w:left="114" w:right="-2"/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</w:tr>
      <w:tr w:rsidR="00B10C68" w14:paraId="6617BBDB" w14:textId="77777777">
        <w:trPr>
          <w:trHeight w:val="321"/>
        </w:trPr>
        <w:tc>
          <w:tcPr>
            <w:tcW w:w="94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0ED97" w14:textId="77777777" w:rsidR="00B10C68" w:rsidRPr="00A05918" w:rsidRDefault="002E7AF9">
            <w:pPr>
              <w:pStyle w:val="TableParagraph"/>
              <w:spacing w:line="276" w:lineRule="auto"/>
              <w:ind w:right="-2"/>
              <w:jc w:val="both"/>
              <w:rPr>
                <w:i/>
                <w:sz w:val="20"/>
                <w:lang w:val="ru-RU"/>
              </w:rPr>
            </w:pPr>
            <w:r w:rsidRPr="00A05918">
              <w:rPr>
                <w:i/>
                <w:sz w:val="20"/>
                <w:lang w:val="ru-RU"/>
              </w:rPr>
              <w:t>Часть,</w:t>
            </w:r>
            <w:r w:rsidRPr="00A0591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формируемая</w:t>
            </w:r>
            <w:r w:rsidRPr="00A05918">
              <w:rPr>
                <w:i/>
                <w:spacing w:val="-4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участниками</w:t>
            </w:r>
            <w:r w:rsidRPr="00A05918">
              <w:rPr>
                <w:i/>
                <w:spacing w:val="-6"/>
                <w:sz w:val="20"/>
                <w:lang w:val="ru-RU"/>
              </w:rPr>
              <w:t xml:space="preserve"> </w:t>
            </w:r>
            <w:r w:rsidRPr="00A05918">
              <w:rPr>
                <w:i/>
                <w:sz w:val="20"/>
                <w:lang w:val="ru-RU"/>
              </w:rPr>
              <w:t>образовательных отношений</w:t>
            </w:r>
          </w:p>
        </w:tc>
      </w:tr>
      <w:tr w:rsidR="00B10C68" w14:paraId="42907F4C" w14:textId="77777777">
        <w:trPr>
          <w:trHeight w:val="460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A018" w14:textId="77777777" w:rsidR="00B10C68" w:rsidRPr="00A05918" w:rsidRDefault="002E7AF9">
            <w:pPr>
              <w:pStyle w:val="TableParagraph"/>
              <w:spacing w:line="276" w:lineRule="auto"/>
              <w:ind w:right="-2"/>
              <w:jc w:val="both"/>
              <w:rPr>
                <w:spacing w:val="3"/>
                <w:sz w:val="20"/>
                <w:lang w:val="ru-RU"/>
              </w:rPr>
            </w:pPr>
            <w:r w:rsidRPr="00A05918">
              <w:rPr>
                <w:sz w:val="20"/>
                <w:lang w:val="ru-RU"/>
              </w:rPr>
              <w:t>Часть,</w:t>
            </w:r>
            <w:r w:rsidRPr="00A05918">
              <w:rPr>
                <w:spacing w:val="7"/>
                <w:sz w:val="20"/>
                <w:lang w:val="ru-RU"/>
              </w:rPr>
              <w:t xml:space="preserve"> </w:t>
            </w:r>
            <w:r w:rsidRPr="00A05918">
              <w:rPr>
                <w:sz w:val="20"/>
                <w:lang w:val="ru-RU"/>
              </w:rPr>
              <w:t>формируемая</w:t>
            </w:r>
            <w:r w:rsidRPr="00A05918">
              <w:rPr>
                <w:spacing w:val="4"/>
                <w:sz w:val="20"/>
                <w:lang w:val="ru-RU"/>
              </w:rPr>
              <w:t xml:space="preserve"> </w:t>
            </w:r>
            <w:proofErr w:type="gramStart"/>
            <w:r w:rsidRPr="00A05918">
              <w:rPr>
                <w:sz w:val="20"/>
                <w:lang w:val="ru-RU"/>
              </w:rPr>
              <w:t>участниками</w:t>
            </w:r>
            <w:r w:rsidRPr="00A05918">
              <w:rPr>
                <w:spacing w:val="3"/>
                <w:sz w:val="20"/>
                <w:lang w:val="ru-RU"/>
              </w:rPr>
              <w:t xml:space="preserve">  </w:t>
            </w:r>
            <w:r w:rsidRPr="00A05918">
              <w:rPr>
                <w:sz w:val="20"/>
                <w:lang w:val="ru-RU"/>
              </w:rPr>
              <w:t>образовательных</w:t>
            </w:r>
            <w:proofErr w:type="gramEnd"/>
            <w:r w:rsidRPr="00A05918">
              <w:rPr>
                <w:sz w:val="20"/>
                <w:lang w:val="ru-RU"/>
              </w:rPr>
              <w:t xml:space="preserve"> отношений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082E5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A84A7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BF14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235E2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A1437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65827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30</w:t>
            </w:r>
          </w:p>
        </w:tc>
      </w:tr>
      <w:tr w:rsidR="00B10C68" w14:paraId="499C5217" w14:textId="77777777">
        <w:trPr>
          <w:trHeight w:val="691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06A1E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Язык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речевая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практика</w:t>
            </w:r>
            <w:proofErr w:type="spell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3D3C5" w14:textId="77777777" w:rsidR="00B10C68" w:rsidRDefault="002E7AF9">
            <w:pPr>
              <w:pStyle w:val="TableParagraph"/>
              <w:tabs>
                <w:tab w:val="left" w:pos="1973"/>
              </w:tabs>
              <w:spacing w:line="276" w:lineRule="auto"/>
              <w:ind w:left="163"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Речь</w:t>
            </w:r>
            <w:proofErr w:type="spellEnd"/>
            <w:r>
              <w:rPr>
                <w:sz w:val="20"/>
              </w:rPr>
              <w:t xml:space="preserve"> и</w:t>
            </w:r>
          </w:p>
          <w:p w14:paraId="0B00025D" w14:textId="77777777" w:rsidR="00B10C68" w:rsidRDefault="002E7AF9">
            <w:pPr>
              <w:pStyle w:val="TableParagraph"/>
              <w:spacing w:line="276" w:lineRule="auto"/>
              <w:ind w:right="-2"/>
              <w:rPr>
                <w:sz w:val="20"/>
              </w:rPr>
            </w:pPr>
            <w:proofErr w:type="spellStart"/>
            <w:r>
              <w:rPr>
                <w:sz w:val="20"/>
              </w:rPr>
              <w:t>альтернативная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коммуникация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5C70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20670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DB0B0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F3AD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42657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FA011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B10C68" w14:paraId="28D69107" w14:textId="77777777">
        <w:trPr>
          <w:trHeight w:val="459"/>
        </w:trPr>
        <w:tc>
          <w:tcPr>
            <w:tcW w:w="246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0612C1" w14:textId="77777777" w:rsidR="00B10C68" w:rsidRDefault="002E7AF9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Математика</w:t>
            </w:r>
            <w:proofErr w:type="spellEnd"/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0A2ACA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Математические</w:t>
            </w:r>
            <w:proofErr w:type="spellEnd"/>
          </w:p>
          <w:p w14:paraId="4A185575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представления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934DAF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1806CC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C979E2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55884C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5ACA78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15FEA4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</w:tr>
      <w:tr w:rsidR="00B10C68" w14:paraId="2478DCFB" w14:textId="77777777">
        <w:trPr>
          <w:trHeight w:val="465"/>
        </w:trPr>
        <w:tc>
          <w:tcPr>
            <w:tcW w:w="246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A867CE7" w14:textId="77777777" w:rsidR="00B10C68" w:rsidRDefault="002E7AF9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Окружающий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2187" w:type="dxa"/>
            <w:tcBorders>
              <w:left w:val="single" w:sz="4" w:space="0" w:color="000000"/>
              <w:right w:val="single" w:sz="4" w:space="0" w:color="000000"/>
            </w:tcBorders>
          </w:tcPr>
          <w:p w14:paraId="24728F13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Окружающий</w:t>
            </w:r>
            <w:proofErr w:type="spellEnd"/>
          </w:p>
          <w:p w14:paraId="59E7879E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социальный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мир</w:t>
            </w:r>
            <w:proofErr w:type="spellEnd"/>
          </w:p>
        </w:tc>
        <w:tc>
          <w:tcPr>
            <w:tcW w:w="710" w:type="dxa"/>
            <w:tcBorders>
              <w:left w:val="single" w:sz="4" w:space="0" w:color="000000"/>
              <w:right w:val="single" w:sz="4" w:space="0" w:color="000000"/>
            </w:tcBorders>
          </w:tcPr>
          <w:p w14:paraId="224AAFB0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642AD02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6F3F6CC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10" w:type="dxa"/>
            <w:tcBorders>
              <w:left w:val="single" w:sz="4" w:space="0" w:color="000000"/>
              <w:right w:val="single" w:sz="4" w:space="0" w:color="000000"/>
            </w:tcBorders>
          </w:tcPr>
          <w:p w14:paraId="384FDE7B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4" w:type="dxa"/>
            <w:tcBorders>
              <w:left w:val="single" w:sz="4" w:space="0" w:color="000000"/>
              <w:right w:val="single" w:sz="4" w:space="0" w:color="000000"/>
            </w:tcBorders>
          </w:tcPr>
          <w:p w14:paraId="6B16DD83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5" w:type="dxa"/>
            <w:tcBorders>
              <w:left w:val="single" w:sz="4" w:space="0" w:color="000000"/>
              <w:right w:val="single" w:sz="4" w:space="0" w:color="000000"/>
            </w:tcBorders>
          </w:tcPr>
          <w:p w14:paraId="673CD9B5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10C68" w14:paraId="0B39743D" w14:textId="77777777">
        <w:trPr>
          <w:trHeight w:val="466"/>
        </w:trPr>
        <w:tc>
          <w:tcPr>
            <w:tcW w:w="2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560F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6539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Окружающий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природный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мир</w:t>
            </w:r>
            <w:proofErr w:type="spellEnd"/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42B80" w14:textId="77777777" w:rsidR="00B10C68" w:rsidRDefault="002E7AF9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    </w:t>
            </w:r>
            <w:r>
              <w:rPr>
                <w:sz w:val="20"/>
              </w:rPr>
              <w:t>1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5A7A3" w14:textId="77777777" w:rsidR="00B10C68" w:rsidRDefault="002E7AF9">
            <w:pPr>
              <w:pStyle w:val="TableParagraph"/>
              <w:spacing w:line="276" w:lineRule="auto"/>
              <w:ind w:left="0" w:right="-2"/>
              <w:jc w:val="both"/>
              <w:rPr>
                <w:sz w:val="20"/>
              </w:rPr>
            </w:pPr>
            <w:r>
              <w:rPr>
                <w:b/>
                <w:sz w:val="20"/>
              </w:rPr>
              <w:t xml:space="preserve">        </w:t>
            </w:r>
            <w:r>
              <w:rPr>
                <w:sz w:val="20"/>
              </w:rPr>
              <w:t>1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D05C3" w14:textId="77777777" w:rsidR="00B10C68" w:rsidRDefault="002E7AF9">
            <w:pPr>
              <w:pStyle w:val="TableParagraph"/>
              <w:spacing w:before="1"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  <w:p w14:paraId="2802D2BF" w14:textId="77777777" w:rsidR="00B10C68" w:rsidRDefault="00B10C68">
            <w:pPr>
              <w:pStyle w:val="TableParagraph"/>
              <w:spacing w:before="1" w:line="276" w:lineRule="auto"/>
              <w:ind w:right="-2"/>
              <w:jc w:val="both"/>
              <w:rPr>
                <w:sz w:val="20"/>
              </w:rPr>
            </w:pP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BB91D" w14:textId="77777777" w:rsidR="00B10C68" w:rsidRDefault="002E7AF9">
            <w:pPr>
              <w:pStyle w:val="TableParagraph"/>
              <w:spacing w:before="1"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4B33" w14:textId="77777777" w:rsidR="00B10C68" w:rsidRDefault="002E7AF9">
            <w:pPr>
              <w:pStyle w:val="TableParagraph"/>
              <w:spacing w:before="1" w:line="276" w:lineRule="auto"/>
              <w:ind w:left="106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6D02C" w14:textId="77777777" w:rsidR="00B10C68" w:rsidRDefault="002E7AF9">
            <w:pPr>
              <w:pStyle w:val="TableParagraph"/>
              <w:spacing w:before="1"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  <w:p w14:paraId="370D105C" w14:textId="77777777" w:rsidR="00B10C68" w:rsidRDefault="00B10C68">
            <w:pPr>
              <w:pStyle w:val="TableParagraph"/>
              <w:spacing w:before="1" w:line="276" w:lineRule="auto"/>
              <w:ind w:left="114" w:right="-2"/>
              <w:jc w:val="both"/>
              <w:rPr>
                <w:sz w:val="20"/>
              </w:rPr>
            </w:pPr>
          </w:p>
        </w:tc>
      </w:tr>
      <w:tr w:rsidR="00B10C68" w14:paraId="1F92735F" w14:textId="77777777">
        <w:trPr>
          <w:trHeight w:val="466"/>
        </w:trPr>
        <w:tc>
          <w:tcPr>
            <w:tcW w:w="246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D0155" w14:textId="77777777" w:rsidR="00B10C68" w:rsidRDefault="002E7AF9">
            <w:pPr>
              <w:pStyle w:val="TableParagraph"/>
              <w:tabs>
                <w:tab w:val="left" w:pos="1123"/>
              </w:tabs>
              <w:spacing w:line="276" w:lineRule="auto"/>
              <w:ind w:right="-2"/>
              <w:rPr>
                <w:spacing w:val="-1"/>
                <w:sz w:val="20"/>
              </w:rPr>
            </w:pPr>
            <w:proofErr w:type="spellStart"/>
            <w:proofErr w:type="gramStart"/>
            <w:r>
              <w:rPr>
                <w:spacing w:val="-1"/>
                <w:sz w:val="20"/>
              </w:rPr>
              <w:t>Физическая</w:t>
            </w:r>
            <w:proofErr w:type="spellEnd"/>
            <w:r>
              <w:rPr>
                <w:spacing w:val="-1"/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культура</w:t>
            </w:r>
            <w:proofErr w:type="spellEnd"/>
            <w:proofErr w:type="gramEnd"/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E40E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spacing w:val="-1"/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Адаптивная</w:t>
            </w:r>
            <w:proofErr w:type="spellEnd"/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физкультура</w:t>
            </w:r>
            <w:proofErr w:type="spellEnd"/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E68C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b/>
                <w:sz w:val="20"/>
              </w:rPr>
            </w:pP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64D46" w14:textId="77777777" w:rsidR="00B10C68" w:rsidRDefault="00B10C68">
            <w:pPr>
              <w:pStyle w:val="TableParagraph"/>
              <w:spacing w:line="276" w:lineRule="auto"/>
              <w:ind w:left="0" w:right="-2"/>
              <w:jc w:val="both"/>
              <w:rPr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F23AF" w14:textId="77777777" w:rsidR="00B10C68" w:rsidRDefault="002E7AF9">
            <w:pPr>
              <w:pStyle w:val="TableParagraph"/>
              <w:spacing w:before="1" w:line="276" w:lineRule="auto"/>
              <w:ind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8E5AF" w14:textId="77777777" w:rsidR="00B10C68" w:rsidRDefault="002E7AF9">
            <w:pPr>
              <w:pStyle w:val="TableParagraph"/>
              <w:spacing w:before="1" w:line="276" w:lineRule="auto"/>
              <w:ind w:left="111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0672E" w14:textId="77777777" w:rsidR="00B10C68" w:rsidRDefault="002E7AF9">
            <w:pPr>
              <w:pStyle w:val="TableParagraph"/>
              <w:spacing w:before="1" w:line="276" w:lineRule="auto"/>
              <w:ind w:left="106" w:right="-2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2C2C" w14:textId="77777777" w:rsidR="00B10C68" w:rsidRDefault="002E7AF9">
            <w:pPr>
              <w:pStyle w:val="TableParagraph"/>
              <w:spacing w:before="1" w:line="276" w:lineRule="auto"/>
              <w:ind w:left="114" w:right="-2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B10C68" w14:paraId="1C014B2B" w14:textId="77777777">
        <w:trPr>
          <w:trHeight w:val="460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0BFC1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Итого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92A74" w14:textId="77777777" w:rsidR="00B10C68" w:rsidRDefault="002E7AF9">
            <w:pPr>
              <w:pStyle w:val="TableParagraph"/>
              <w:spacing w:line="276" w:lineRule="auto"/>
              <w:ind w:left="108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E67BA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1E44" w14:textId="77777777" w:rsidR="00B10C68" w:rsidRDefault="002E7AF9">
            <w:pPr>
              <w:pStyle w:val="TableParagraph"/>
              <w:spacing w:line="276" w:lineRule="auto"/>
              <w:ind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EC6C" w14:textId="77777777" w:rsidR="00B10C68" w:rsidRDefault="002E7AF9">
            <w:pPr>
              <w:pStyle w:val="TableParagraph"/>
              <w:spacing w:line="276" w:lineRule="auto"/>
              <w:ind w:left="111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9BD49" w14:textId="77777777" w:rsidR="00B10C68" w:rsidRDefault="002E7AF9">
            <w:pPr>
              <w:pStyle w:val="TableParagraph"/>
              <w:spacing w:line="276" w:lineRule="auto"/>
              <w:ind w:left="106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F4907" w14:textId="77777777" w:rsidR="00B10C68" w:rsidRDefault="002E7AF9">
            <w:pPr>
              <w:pStyle w:val="TableParagraph"/>
              <w:spacing w:line="276" w:lineRule="auto"/>
              <w:ind w:left="114" w:right="-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111</w:t>
            </w:r>
          </w:p>
        </w:tc>
      </w:tr>
      <w:tr w:rsidR="00B10C68" w14:paraId="2157FDF1" w14:textId="77777777">
        <w:trPr>
          <w:trHeight w:val="460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6362" w14:textId="77777777" w:rsidR="00B10C68" w:rsidRPr="00A05918" w:rsidRDefault="002E7AF9">
            <w:pPr>
              <w:pStyle w:val="aa"/>
              <w:rPr>
                <w:lang w:val="ru-RU"/>
              </w:rPr>
            </w:pPr>
            <w:r w:rsidRPr="00A05918">
              <w:rPr>
                <w:lang w:val="ru-RU"/>
              </w:rPr>
              <w:t>Максимально</w:t>
            </w:r>
            <w:r w:rsidRPr="00A05918">
              <w:rPr>
                <w:spacing w:val="6"/>
                <w:lang w:val="ru-RU"/>
              </w:rPr>
              <w:t xml:space="preserve"> </w:t>
            </w:r>
            <w:r w:rsidRPr="00A05918">
              <w:rPr>
                <w:lang w:val="ru-RU"/>
              </w:rPr>
              <w:t>допустимая</w:t>
            </w:r>
            <w:r w:rsidRPr="00A05918">
              <w:rPr>
                <w:spacing w:val="12"/>
                <w:lang w:val="ru-RU"/>
              </w:rPr>
              <w:t xml:space="preserve"> </w:t>
            </w:r>
            <w:r w:rsidRPr="00A05918">
              <w:rPr>
                <w:lang w:val="ru-RU"/>
              </w:rPr>
              <w:t>недельная</w:t>
            </w:r>
            <w:r w:rsidRPr="00A05918">
              <w:rPr>
                <w:spacing w:val="12"/>
                <w:lang w:val="ru-RU"/>
              </w:rPr>
              <w:t xml:space="preserve"> </w:t>
            </w:r>
            <w:r w:rsidRPr="00A05918">
              <w:rPr>
                <w:lang w:val="ru-RU"/>
              </w:rPr>
              <w:t>нагрузка</w:t>
            </w:r>
            <w:r w:rsidRPr="00A05918">
              <w:rPr>
                <w:spacing w:val="-47"/>
                <w:lang w:val="ru-RU"/>
              </w:rPr>
              <w:t xml:space="preserve"> </w:t>
            </w:r>
            <w:r w:rsidRPr="00A05918">
              <w:rPr>
                <w:lang w:val="ru-RU"/>
              </w:rPr>
              <w:t>(при 5-дневной</w:t>
            </w:r>
            <w:r w:rsidRPr="00A05918">
              <w:rPr>
                <w:spacing w:val="1"/>
                <w:lang w:val="ru-RU"/>
              </w:rPr>
              <w:t xml:space="preserve"> </w:t>
            </w:r>
            <w:r w:rsidRPr="00A05918">
              <w:rPr>
                <w:lang w:val="ru-RU"/>
              </w:rPr>
              <w:t>учебной неделе)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A95FC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ABA8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E0DF7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AB6F0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8F8EA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2202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B10C68" w14:paraId="6552DEAB" w14:textId="77777777">
        <w:trPr>
          <w:trHeight w:val="159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B980" w14:textId="77777777" w:rsidR="00B10C68" w:rsidRDefault="002E7AF9">
            <w:pPr>
              <w:pStyle w:val="aa"/>
            </w:pPr>
            <w:proofErr w:type="spellStart"/>
            <w:r>
              <w:t>Внеурочная</w:t>
            </w:r>
            <w:proofErr w:type="spellEnd"/>
            <w:r>
              <w:t xml:space="preserve"> </w:t>
            </w:r>
            <w:proofErr w:type="spellStart"/>
            <w:r>
              <w:t>деятельность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511F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6E223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2451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1BD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7D23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9A1D9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B10C68" w14:paraId="11CFF383" w14:textId="77777777">
        <w:trPr>
          <w:trHeight w:val="306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21FC" w14:textId="77777777" w:rsidR="00B10C68" w:rsidRPr="00A05918" w:rsidRDefault="002E7AF9">
            <w:pPr>
              <w:pStyle w:val="aa"/>
              <w:rPr>
                <w:lang w:val="ru-RU"/>
              </w:rPr>
            </w:pPr>
            <w:r w:rsidRPr="00A05918">
              <w:rPr>
                <w:color w:val="000000"/>
                <w:shd w:val="clear" w:color="auto" w:fill="FFFFFF"/>
                <w:lang w:val="ru-RU"/>
              </w:rPr>
              <w:lastRenderedPageBreak/>
              <w:t>Коррекционные курсы, в том числе: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58E8D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6E1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80E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6177F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4238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94B70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B10C68" w14:paraId="687E34C9" w14:textId="77777777">
        <w:trPr>
          <w:trHeight w:val="267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DAAAD" w14:textId="77777777" w:rsidR="00B10C68" w:rsidRDefault="002E7AF9">
            <w:pPr>
              <w:pStyle w:val="aa"/>
            </w:pPr>
            <w:r>
              <w:t>1.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Сенсорное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развитие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90A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E4BF9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8758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6066B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33B3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4B6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10C68" w14:paraId="41482B4D" w14:textId="77777777">
        <w:trPr>
          <w:trHeight w:val="130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BEDB8" w14:textId="77777777" w:rsidR="00B10C68" w:rsidRDefault="002E7AF9">
            <w:pPr>
              <w:pStyle w:val="aa"/>
            </w:pPr>
            <w:r>
              <w:t>2.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Предметно-практические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t>действия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787E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730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AE98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D6C54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1CA9F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73C7D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0C68" w14:paraId="18979F3E" w14:textId="77777777">
        <w:trPr>
          <w:trHeight w:val="119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2030A" w14:textId="77777777" w:rsidR="00B10C68" w:rsidRDefault="002E7AF9">
            <w:pPr>
              <w:pStyle w:val="aa"/>
            </w:pPr>
            <w:r>
              <w:t>3.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Двигательное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t>развитие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B56D9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8FDD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BA46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D09E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C184A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8F0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0C68" w14:paraId="1C6E97F2" w14:textId="77777777">
        <w:trPr>
          <w:trHeight w:val="124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BAA2" w14:textId="77777777" w:rsidR="00B10C68" w:rsidRDefault="002E7AF9">
            <w:pPr>
              <w:pStyle w:val="aa"/>
            </w:pPr>
            <w:r>
              <w:t>4.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Альтернативная</w:t>
            </w:r>
            <w:proofErr w:type="spellEnd"/>
            <w:r>
              <w:rPr>
                <w:spacing w:val="-9"/>
              </w:rPr>
              <w:t xml:space="preserve"> </w:t>
            </w:r>
            <w:proofErr w:type="spellStart"/>
            <w:r>
              <w:t>коммуникация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899AB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ED2B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65F5D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55D5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A6AF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141F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0C68" w14:paraId="6D565C39" w14:textId="77777777">
        <w:trPr>
          <w:trHeight w:val="255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7D89C" w14:textId="77777777" w:rsidR="00B10C68" w:rsidRDefault="002E7AF9">
            <w:pPr>
              <w:pStyle w:val="aa"/>
            </w:pPr>
            <w:r>
              <w:t xml:space="preserve">5.Коммуникативные </w:t>
            </w:r>
            <w:proofErr w:type="spellStart"/>
            <w:r>
              <w:t>навыки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DAD44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E651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786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321F7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ADCD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20D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0C68" w14:paraId="1D29C56B" w14:textId="77777777">
        <w:trPr>
          <w:trHeight w:val="260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CF689" w14:textId="77777777" w:rsidR="00B10C68" w:rsidRDefault="002E7AF9">
            <w:pPr>
              <w:pStyle w:val="a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Внеурочная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BB1C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91D1A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58EB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0D8F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E6CA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A3EE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B10C68" w14:paraId="4D6ECA1D" w14:textId="77777777">
        <w:trPr>
          <w:trHeight w:val="249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592F" w14:textId="77777777" w:rsidR="00B10C68" w:rsidRDefault="002E7AF9">
            <w:pPr>
              <w:pStyle w:val="a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Разговор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важном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4C91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577A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3C674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10F89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DA18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9DA0C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0C68" w14:paraId="763AD649" w14:textId="77777777">
        <w:trPr>
          <w:trHeight w:val="254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8684" w14:textId="77777777" w:rsidR="00B10C68" w:rsidRDefault="002E7AF9">
            <w:pPr>
              <w:pStyle w:val="a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Орлята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3079" w14:textId="77777777" w:rsidR="00B10C68" w:rsidRDefault="00B10C6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D667B" w14:textId="77777777" w:rsidR="00B10C68" w:rsidRDefault="00B10C6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12BF6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06DCF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17856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268CA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10C68" w14:paraId="395360F9" w14:textId="77777777">
        <w:trPr>
          <w:trHeight w:val="243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BA49B" w14:textId="77777777" w:rsidR="00B10C68" w:rsidRDefault="002E7AF9">
            <w:pPr>
              <w:pStyle w:val="a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Функциональная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6B256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479E4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4E1FD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E8FA9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2926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98014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10C68" w14:paraId="0C21D72E" w14:textId="77777777">
        <w:trPr>
          <w:trHeight w:val="233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C04E7" w14:textId="77777777" w:rsidR="00B10C68" w:rsidRDefault="002E7AF9">
            <w:pPr>
              <w:pStyle w:val="a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Музыкальная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капель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E098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F66C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407C" w14:textId="77777777" w:rsidR="00B10C68" w:rsidRDefault="00B10C6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0B82D" w14:textId="77777777" w:rsidR="00B10C68" w:rsidRDefault="00B10C6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67C1A" w14:textId="77777777" w:rsidR="00B10C68" w:rsidRDefault="00B10C68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BE8B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10C68" w14:paraId="5C092680" w14:textId="77777777">
        <w:trPr>
          <w:trHeight w:val="183"/>
        </w:trPr>
        <w:tc>
          <w:tcPr>
            <w:tcW w:w="4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8BCC8" w14:textId="77777777" w:rsidR="00B10C68" w:rsidRDefault="002E7AF9">
            <w:pPr>
              <w:pStyle w:val="aa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Всего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EF98E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9F92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557D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981E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28C78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9BB5" w14:textId="77777777" w:rsidR="00B10C68" w:rsidRDefault="002E7AF9">
            <w:pPr>
              <w:pStyle w:val="aa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</w:tr>
    </w:tbl>
    <w:p w14:paraId="6616DBBB" w14:textId="77777777" w:rsidR="00B10C68" w:rsidRDefault="00B10C68">
      <w:pPr>
        <w:pStyle w:val="a5"/>
        <w:spacing w:line="276" w:lineRule="auto"/>
        <w:ind w:left="0" w:right="-2"/>
        <w:rPr>
          <w:sz w:val="20"/>
        </w:rPr>
      </w:pPr>
    </w:p>
    <w:p w14:paraId="15F88FF8" w14:textId="77777777" w:rsidR="00B10C68" w:rsidRDefault="00B10C68">
      <w:pPr>
        <w:spacing w:line="276" w:lineRule="auto"/>
        <w:ind w:right="-2"/>
        <w:jc w:val="both"/>
        <w:rPr>
          <w:sz w:val="20"/>
        </w:rPr>
      </w:pPr>
    </w:p>
    <w:p w14:paraId="7BB7DA4F" w14:textId="77777777" w:rsidR="00B10C68" w:rsidRDefault="00B10C68">
      <w:pPr>
        <w:pStyle w:val="a5"/>
        <w:spacing w:line="276" w:lineRule="auto"/>
        <w:ind w:right="-2" w:firstLine="566"/>
      </w:pPr>
    </w:p>
    <w:p w14:paraId="573EF1E6" w14:textId="77777777" w:rsidR="00B10C68" w:rsidRDefault="00B10C68">
      <w:pPr>
        <w:pStyle w:val="a5"/>
        <w:spacing w:line="276" w:lineRule="auto"/>
        <w:ind w:right="-2" w:firstLine="566"/>
      </w:pPr>
    </w:p>
    <w:p w14:paraId="24D2DF4B" w14:textId="77777777" w:rsidR="00B10C68" w:rsidRDefault="00B10C68">
      <w:pPr>
        <w:pStyle w:val="a5"/>
        <w:spacing w:line="276" w:lineRule="auto"/>
        <w:ind w:right="-2" w:firstLine="566"/>
      </w:pPr>
    </w:p>
    <w:p w14:paraId="48CD18D0" w14:textId="77777777" w:rsidR="00B10C68" w:rsidRDefault="00B10C68">
      <w:pPr>
        <w:pStyle w:val="a5"/>
        <w:spacing w:line="276" w:lineRule="auto"/>
        <w:ind w:right="-2" w:firstLine="566"/>
      </w:pPr>
    </w:p>
    <w:p w14:paraId="7F3DB1DC" w14:textId="77777777" w:rsidR="00B10C68" w:rsidRDefault="00B10C68">
      <w:pPr>
        <w:pStyle w:val="a5"/>
        <w:spacing w:line="276" w:lineRule="auto"/>
        <w:ind w:right="-2" w:firstLine="566"/>
      </w:pPr>
    </w:p>
    <w:p w14:paraId="7CDD3E01" w14:textId="77777777" w:rsidR="00B10C68" w:rsidRDefault="00B10C68">
      <w:pPr>
        <w:pStyle w:val="a5"/>
        <w:spacing w:line="276" w:lineRule="auto"/>
        <w:ind w:right="-2" w:firstLine="566"/>
      </w:pPr>
    </w:p>
    <w:p w14:paraId="4EA09A95" w14:textId="77777777" w:rsidR="00B10C68" w:rsidRDefault="00B10C68">
      <w:pPr>
        <w:pStyle w:val="a5"/>
        <w:spacing w:line="276" w:lineRule="auto"/>
        <w:ind w:right="-2" w:firstLine="566"/>
      </w:pPr>
    </w:p>
    <w:p w14:paraId="02572777" w14:textId="77777777" w:rsidR="00B10C68" w:rsidRDefault="00B10C68">
      <w:pPr>
        <w:pStyle w:val="a5"/>
        <w:spacing w:line="276" w:lineRule="auto"/>
        <w:ind w:right="-2" w:firstLine="566"/>
      </w:pPr>
    </w:p>
    <w:p w14:paraId="6491B1D5" w14:textId="77777777" w:rsidR="00B10C68" w:rsidRDefault="00B10C68">
      <w:pPr>
        <w:pStyle w:val="a5"/>
        <w:spacing w:line="276" w:lineRule="auto"/>
        <w:ind w:right="-2" w:firstLine="566"/>
      </w:pPr>
    </w:p>
    <w:p w14:paraId="44601BA9" w14:textId="77777777" w:rsidR="00B10C68" w:rsidRDefault="00B10C68">
      <w:pPr>
        <w:pStyle w:val="a5"/>
        <w:spacing w:line="276" w:lineRule="auto"/>
        <w:ind w:right="-2" w:firstLine="566"/>
      </w:pPr>
    </w:p>
    <w:p w14:paraId="361206B9" w14:textId="77777777" w:rsidR="00B10C68" w:rsidRDefault="00B10C68">
      <w:pPr>
        <w:pStyle w:val="a5"/>
        <w:spacing w:line="276" w:lineRule="auto"/>
        <w:ind w:right="-2" w:firstLine="566"/>
      </w:pPr>
    </w:p>
    <w:p w14:paraId="6C98C95C" w14:textId="77777777" w:rsidR="00B10C68" w:rsidRDefault="00B10C68">
      <w:pPr>
        <w:pStyle w:val="a5"/>
        <w:spacing w:line="276" w:lineRule="auto"/>
        <w:ind w:right="-2" w:firstLine="566"/>
      </w:pPr>
    </w:p>
    <w:p w14:paraId="3C71CCAD" w14:textId="77777777" w:rsidR="00B10C68" w:rsidRDefault="00B10C68">
      <w:pPr>
        <w:pStyle w:val="a5"/>
        <w:spacing w:line="276" w:lineRule="auto"/>
        <w:ind w:right="-2" w:firstLine="566"/>
      </w:pPr>
    </w:p>
    <w:sectPr w:rsidR="00B10C68">
      <w:pgSz w:w="11906" w:h="16838"/>
      <w:pgMar w:top="840" w:right="995" w:bottom="993" w:left="99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340F8"/>
    <w:multiLevelType w:val="multilevel"/>
    <w:tmpl w:val="4FBA01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FA2ABC"/>
    <w:multiLevelType w:val="multilevel"/>
    <w:tmpl w:val="68948DA8"/>
    <w:lvl w:ilvl="0">
      <w:numFmt w:val="bullet"/>
      <w:lvlText w:val="-"/>
      <w:lvlJc w:val="left"/>
      <w:pPr>
        <w:tabs>
          <w:tab w:val="num" w:pos="0"/>
        </w:tabs>
        <w:ind w:left="360" w:hanging="443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tabs>
          <w:tab w:val="num" w:pos="0"/>
        </w:tabs>
        <w:ind w:left="937" w:hanging="347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1956" w:hanging="347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972" w:hanging="347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988" w:hanging="347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004" w:hanging="347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020" w:hanging="347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036" w:hanging="347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052" w:hanging="347"/>
      </w:pPr>
      <w:rPr>
        <w:rFonts w:ascii="Symbol" w:hAnsi="Symbol" w:cs="Symbol" w:hint="default"/>
      </w:rPr>
    </w:lvl>
  </w:abstractNum>
  <w:num w:numId="1" w16cid:durableId="1781024269">
    <w:abstractNumId w:val="1"/>
  </w:num>
  <w:num w:numId="2" w16cid:durableId="56515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0C68"/>
    <w:rsid w:val="001701D2"/>
    <w:rsid w:val="0019074B"/>
    <w:rsid w:val="002E7AF9"/>
    <w:rsid w:val="003F507C"/>
    <w:rsid w:val="00A05918"/>
    <w:rsid w:val="00B10C68"/>
    <w:rsid w:val="00D51B11"/>
    <w:rsid w:val="00E7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CF4C3"/>
  <w15:docId w15:val="{D2FE1B50-9072-46BC-9BE9-6392E64A2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5A1089"/>
    <w:pPr>
      <w:widowControl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link w:val="10"/>
    <w:uiPriority w:val="1"/>
    <w:qFormat/>
    <w:rsid w:val="005A1089"/>
    <w:pPr>
      <w:ind w:left="21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5A108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3">
    <w:name w:val="Основной текст Знак"/>
    <w:basedOn w:val="a0"/>
    <w:uiPriority w:val="1"/>
    <w:qFormat/>
    <w:rsid w:val="005A1089"/>
    <w:rPr>
      <w:rFonts w:ascii="Times New Roman" w:eastAsia="Times New Roman" w:hAnsi="Times New Roman" w:cs="Times New Roman"/>
      <w:sz w:val="24"/>
      <w:szCs w:val="24"/>
    </w:rPr>
  </w:style>
  <w:style w:type="character" w:customStyle="1" w:styleId="-">
    <w:name w:val="Интернет-ссылка"/>
    <w:basedOn w:val="a0"/>
    <w:uiPriority w:val="99"/>
    <w:semiHidden/>
    <w:unhideWhenUsed/>
    <w:rsid w:val="005A1089"/>
    <w:rPr>
      <w:color w:val="0000FF"/>
      <w:u w:val="single"/>
    </w:rPr>
  </w:style>
  <w:style w:type="character" w:customStyle="1" w:styleId="a4">
    <w:name w:val="Посещённая гиперссылка"/>
    <w:basedOn w:val="a0"/>
    <w:uiPriority w:val="99"/>
    <w:semiHidden/>
    <w:unhideWhenUsed/>
    <w:rsid w:val="005A1089"/>
    <w:rPr>
      <w:color w:val="800080"/>
      <w:u w:val="single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uiPriority w:val="1"/>
    <w:unhideWhenUsed/>
    <w:qFormat/>
    <w:rsid w:val="005A1089"/>
    <w:pPr>
      <w:ind w:left="216"/>
      <w:jc w:val="both"/>
    </w:pPr>
    <w:rPr>
      <w:sz w:val="24"/>
      <w:szCs w:val="24"/>
    </w:r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9">
    <w:name w:val="List Paragraph"/>
    <w:basedOn w:val="a"/>
    <w:uiPriority w:val="1"/>
    <w:qFormat/>
    <w:rsid w:val="005A1089"/>
    <w:pPr>
      <w:ind w:left="216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5A1089"/>
    <w:pPr>
      <w:spacing w:line="210" w:lineRule="exact"/>
      <w:ind w:left="110"/>
    </w:pPr>
  </w:style>
  <w:style w:type="paragraph" w:styleId="aa">
    <w:name w:val="No Spacing"/>
    <w:uiPriority w:val="1"/>
    <w:qFormat/>
    <w:rsid w:val="00735AED"/>
    <w:pPr>
      <w:widowControl w:val="0"/>
    </w:pPr>
    <w:rPr>
      <w:rFonts w:ascii="Times New Roman" w:eastAsia="Times New Roman" w:hAnsi="Times New Roman" w:cs="Times New Roman"/>
      <w:sz w:val="22"/>
    </w:rPr>
  </w:style>
  <w:style w:type="paragraph" w:customStyle="1" w:styleId="ab">
    <w:name w:val="Содержимое таблицы"/>
    <w:basedOn w:val="a"/>
    <w:qFormat/>
    <w:pPr>
      <w:suppressLineNumbers/>
    </w:pPr>
  </w:style>
  <w:style w:type="paragraph" w:customStyle="1" w:styleId="ac">
    <w:name w:val="Заголовок таблицы"/>
    <w:basedOn w:val="ab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qFormat/>
    <w:rsid w:val="005A1089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Title"/>
    <w:basedOn w:val="a"/>
    <w:next w:val="a5"/>
    <w:link w:val="ae"/>
    <w:uiPriority w:val="1"/>
    <w:qFormat/>
    <w:rsid w:val="00A05918"/>
    <w:pPr>
      <w:ind w:left="2720" w:right="2447" w:firstLine="1449"/>
    </w:pPr>
    <w:rPr>
      <w:b/>
      <w:bCs/>
      <w:sz w:val="36"/>
      <w:szCs w:val="36"/>
    </w:rPr>
  </w:style>
  <w:style w:type="character" w:customStyle="1" w:styleId="ae">
    <w:name w:val="Заголовок Знак"/>
    <w:basedOn w:val="a0"/>
    <w:link w:val="ad"/>
    <w:uiPriority w:val="1"/>
    <w:rsid w:val="00A0591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04EB6-16F7-498B-9B9D-87E457D7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2721</Words>
  <Characters>15514</Characters>
  <Application>Microsoft Office Word</Application>
  <DocSecurity>0</DocSecurity>
  <Lines>129</Lines>
  <Paragraphs>36</Paragraphs>
  <ScaleCrop>false</ScaleCrop>
  <Company>SPecialiST RePack</Company>
  <LinksUpToDate>false</LinksUpToDate>
  <CharactersWithSpaces>18199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</dc:creator>
  <dc:description/>
  <cp:lastModifiedBy>Пользователь</cp:lastModifiedBy>
  <cp:revision>21</cp:revision>
  <dcterms:created xsi:type="dcterms:W3CDTF">2024-09-27T16:52:00Z</dcterms:created>
  <dcterms:modified xsi:type="dcterms:W3CDTF">2026-04-14T06:12:00Z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